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7D" w:rsidRDefault="0072087D" w:rsidP="0072087D">
      <w:pPr>
        <w:ind w:right="315"/>
        <w:jc w:val="right"/>
        <w:rPr>
          <w:rFonts w:hint="eastAsia"/>
          <w:szCs w:val="21"/>
        </w:rPr>
      </w:pPr>
    </w:p>
    <w:p w:rsidR="0072087D" w:rsidRDefault="0072087D" w:rsidP="0072087D">
      <w:pPr>
        <w:jc w:val="center"/>
        <w:rPr>
          <w:rFonts w:hint="eastAsia"/>
          <w:sz w:val="24"/>
        </w:rPr>
      </w:pPr>
      <w:r>
        <w:rPr>
          <w:rFonts w:hint="eastAsia"/>
          <w:sz w:val="24"/>
        </w:rPr>
        <w:t>「ダンスセラピー研究」</w:t>
      </w:r>
      <w:r w:rsidRPr="008D1808">
        <w:rPr>
          <w:sz w:val="24"/>
        </w:rPr>
        <w:t>投稿規定</w:t>
      </w:r>
    </w:p>
    <w:p w:rsidR="0072087D" w:rsidRPr="00F43828" w:rsidRDefault="0072087D" w:rsidP="0072087D">
      <w:pPr>
        <w:jc w:val="center"/>
        <w:rPr>
          <w:rFonts w:hint="eastAsia"/>
          <w:sz w:val="24"/>
        </w:rPr>
      </w:pPr>
    </w:p>
    <w:p w:rsidR="0072087D" w:rsidRPr="0072087D" w:rsidRDefault="0072087D" w:rsidP="0072087D">
      <w:pPr>
        <w:jc w:val="center"/>
        <w:rPr>
          <w:rFonts w:hint="eastAsia"/>
          <w:szCs w:val="21"/>
        </w:rPr>
      </w:pPr>
      <w:r>
        <w:rPr>
          <w:rFonts w:hint="eastAsia"/>
          <w:szCs w:val="21"/>
        </w:rPr>
        <w:t xml:space="preserve">                                                       </w:t>
      </w:r>
      <w:r w:rsidRPr="00F43828">
        <w:rPr>
          <w:rFonts w:hint="eastAsia"/>
          <w:szCs w:val="21"/>
        </w:rPr>
        <w:t>平成</w:t>
      </w:r>
      <w:r w:rsidRPr="00F43828">
        <w:rPr>
          <w:rFonts w:hint="eastAsia"/>
          <w:szCs w:val="21"/>
        </w:rPr>
        <w:t>24</w:t>
      </w:r>
      <w:r w:rsidRPr="00F43828">
        <w:rPr>
          <w:rFonts w:hint="eastAsia"/>
          <w:szCs w:val="21"/>
        </w:rPr>
        <w:t>年</w:t>
      </w:r>
      <w:r w:rsidRPr="00F43828">
        <w:rPr>
          <w:rFonts w:hint="eastAsia"/>
          <w:szCs w:val="21"/>
        </w:rPr>
        <w:t>9</w:t>
      </w:r>
      <w:r w:rsidRPr="00F43828">
        <w:rPr>
          <w:rFonts w:hint="eastAsia"/>
          <w:szCs w:val="21"/>
        </w:rPr>
        <w:t>月</w:t>
      </w:r>
      <w:r w:rsidRPr="00F43828">
        <w:rPr>
          <w:rFonts w:hint="eastAsia"/>
          <w:szCs w:val="21"/>
        </w:rPr>
        <w:t>1</w:t>
      </w:r>
      <w:r w:rsidRPr="00F43828">
        <w:rPr>
          <w:rFonts w:hint="eastAsia"/>
          <w:szCs w:val="21"/>
        </w:rPr>
        <w:t>日</w:t>
      </w:r>
      <w:r>
        <w:rPr>
          <w:rFonts w:hint="eastAsia"/>
          <w:szCs w:val="21"/>
        </w:rPr>
        <w:t xml:space="preserve"> </w:t>
      </w:r>
      <w:r w:rsidRPr="00F43828">
        <w:rPr>
          <w:rFonts w:hint="eastAsia"/>
          <w:szCs w:val="21"/>
        </w:rPr>
        <w:t>改定</w:t>
      </w:r>
    </w:p>
    <w:p w:rsidR="0072087D" w:rsidRDefault="0072087D" w:rsidP="0072087D">
      <w:pPr>
        <w:ind w:right="105"/>
        <w:jc w:val="center"/>
        <w:rPr>
          <w:rFonts w:hint="eastAsia"/>
          <w:szCs w:val="21"/>
        </w:rPr>
      </w:pPr>
      <w:r>
        <w:rPr>
          <w:rFonts w:hint="eastAsia"/>
          <w:szCs w:val="21"/>
        </w:rPr>
        <w:t xml:space="preserve">                                                         </w:t>
      </w:r>
      <w:r>
        <w:rPr>
          <w:rFonts w:hint="eastAsia"/>
          <w:szCs w:val="21"/>
        </w:rPr>
        <w:t>平成</w:t>
      </w:r>
      <w:r>
        <w:rPr>
          <w:rFonts w:hint="eastAsia"/>
          <w:szCs w:val="21"/>
        </w:rPr>
        <w:t>27</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w:t>
      </w:r>
      <w:r>
        <w:rPr>
          <w:rFonts w:hint="eastAsia"/>
          <w:szCs w:val="21"/>
        </w:rPr>
        <w:t xml:space="preserve"> </w:t>
      </w:r>
      <w:r>
        <w:rPr>
          <w:rFonts w:hint="eastAsia"/>
          <w:szCs w:val="21"/>
        </w:rPr>
        <w:t>改定</w:t>
      </w:r>
    </w:p>
    <w:p w:rsidR="00E961C5" w:rsidRDefault="00E961C5" w:rsidP="0072087D">
      <w:pPr>
        <w:ind w:right="105"/>
        <w:jc w:val="center"/>
        <w:rPr>
          <w:szCs w:val="21"/>
        </w:rPr>
      </w:pPr>
      <w:r>
        <w:rPr>
          <w:rFonts w:hint="eastAsia"/>
          <w:szCs w:val="21"/>
        </w:rPr>
        <w:t xml:space="preserve">　　　　　　　　　　　　　　　　　　　</w:t>
      </w:r>
      <w:r>
        <w:rPr>
          <w:rFonts w:hint="eastAsia"/>
          <w:szCs w:val="21"/>
        </w:rPr>
        <w:t xml:space="preserve"> </w:t>
      </w:r>
      <w:r>
        <w:rPr>
          <w:rFonts w:hint="eastAsia"/>
          <w:szCs w:val="21"/>
        </w:rPr>
        <w:t xml:space="preserve">　　　　　　　　　平成</w:t>
      </w:r>
      <w:r>
        <w:rPr>
          <w:rFonts w:hint="eastAsia"/>
          <w:szCs w:val="21"/>
        </w:rPr>
        <w:t>27</w:t>
      </w:r>
      <w:r>
        <w:rPr>
          <w:rFonts w:hint="eastAsia"/>
          <w:szCs w:val="21"/>
        </w:rPr>
        <w:t>年</w:t>
      </w:r>
      <w:r>
        <w:rPr>
          <w:rFonts w:hint="eastAsia"/>
          <w:szCs w:val="21"/>
        </w:rPr>
        <w:t>11</w:t>
      </w:r>
      <w:r>
        <w:rPr>
          <w:rFonts w:hint="eastAsia"/>
          <w:szCs w:val="21"/>
        </w:rPr>
        <w:t>月</w:t>
      </w:r>
      <w:r>
        <w:rPr>
          <w:rFonts w:hint="eastAsia"/>
          <w:szCs w:val="21"/>
        </w:rPr>
        <w:t>1</w:t>
      </w:r>
      <w:r>
        <w:rPr>
          <w:rFonts w:hint="eastAsia"/>
          <w:szCs w:val="21"/>
        </w:rPr>
        <w:t>日改定</w:t>
      </w:r>
    </w:p>
    <w:p w:rsidR="0072087D" w:rsidRPr="00F43828" w:rsidRDefault="0072087D" w:rsidP="0072087D">
      <w:pPr>
        <w:ind w:right="315"/>
        <w:jc w:val="right"/>
        <w:rPr>
          <w:rFonts w:hint="eastAsia"/>
          <w:szCs w:val="21"/>
        </w:rPr>
      </w:pPr>
    </w:p>
    <w:p w:rsidR="006F5FA5" w:rsidRPr="007A0F0C" w:rsidRDefault="00E717D2" w:rsidP="00E961C5">
      <w:pPr>
        <w:numPr>
          <w:ilvl w:val="0"/>
          <w:numId w:val="1"/>
        </w:numPr>
        <w:rPr>
          <w:rFonts w:ascii="ＭＳ 明朝" w:hAnsi="ＭＳ 明朝" w:hint="eastAsia"/>
        </w:rPr>
      </w:pPr>
      <w:r w:rsidRPr="007A0F0C">
        <w:rPr>
          <w:rFonts w:ascii="ＭＳ 明朝" w:hAnsi="ＭＳ 明朝" w:hint="eastAsia"/>
        </w:rPr>
        <w:t>本誌への投稿者</w:t>
      </w:r>
      <w:r w:rsidR="006F5FA5" w:rsidRPr="007A0F0C">
        <w:rPr>
          <w:rFonts w:ascii="ＭＳ 明朝" w:hAnsi="ＭＳ 明朝" w:hint="eastAsia"/>
        </w:rPr>
        <w:t>（共著者を含む）</w:t>
      </w:r>
      <w:r w:rsidRPr="007A0F0C">
        <w:rPr>
          <w:rFonts w:ascii="ＭＳ 明朝" w:hAnsi="ＭＳ 明朝" w:hint="eastAsia"/>
        </w:rPr>
        <w:t>は、</w:t>
      </w:r>
      <w:r w:rsidR="006F5FA5" w:rsidRPr="007A0F0C">
        <w:rPr>
          <w:rFonts w:ascii="ＭＳ 明朝" w:hAnsi="ＭＳ 明朝" w:hint="eastAsia"/>
        </w:rPr>
        <w:t>日本ダンス・セラピー協会会員</w:t>
      </w:r>
      <w:r w:rsidRPr="007A0F0C">
        <w:rPr>
          <w:rFonts w:ascii="ＭＳ 明朝" w:hAnsi="ＭＳ 明朝" w:hint="eastAsia"/>
        </w:rPr>
        <w:t>に限る</w:t>
      </w:r>
      <w:r w:rsidR="006F5FA5" w:rsidRPr="007A0F0C">
        <w:rPr>
          <w:rFonts w:ascii="ＭＳ 明朝" w:hAnsi="ＭＳ 明朝" w:hint="eastAsia"/>
        </w:rPr>
        <w:t>。</w:t>
      </w:r>
      <w:r w:rsidR="00E961C5" w:rsidRPr="00E961C5">
        <w:rPr>
          <w:rFonts w:ascii="ＭＳ 明朝" w:hAnsi="ＭＳ 明朝" w:hint="eastAsia"/>
        </w:rPr>
        <w:t>ただし、編集委員会の決定により会員外の著者に原稿を依頼することができる。</w:t>
      </w:r>
    </w:p>
    <w:p w:rsidR="00E717D2" w:rsidRPr="007A0F0C" w:rsidRDefault="00E717D2" w:rsidP="006F5FA5">
      <w:pPr>
        <w:numPr>
          <w:ilvl w:val="0"/>
          <w:numId w:val="1"/>
        </w:numPr>
        <w:rPr>
          <w:rFonts w:ascii="ＭＳ 明朝" w:hAnsi="ＭＳ 明朝" w:hint="eastAsia"/>
        </w:rPr>
      </w:pPr>
      <w:r w:rsidRPr="007A0F0C">
        <w:rPr>
          <w:rFonts w:ascii="ＭＳ 明朝" w:hAnsi="ＭＳ 明朝" w:hint="eastAsia"/>
        </w:rPr>
        <w:t>本誌の領域</w:t>
      </w:r>
      <w:r w:rsidR="006F5FA5" w:rsidRPr="007A0F0C">
        <w:rPr>
          <w:rFonts w:ascii="ＭＳ 明朝" w:hAnsi="ＭＳ 明朝" w:hint="eastAsia"/>
        </w:rPr>
        <w:t>：ダンスセラピー並びにその周辺領域に関する学問の進歩に寄与</w:t>
      </w:r>
      <w:r w:rsidR="00040DD2" w:rsidRPr="007A0F0C">
        <w:rPr>
          <w:rFonts w:ascii="ＭＳ 明朝" w:hAnsi="ＭＳ 明朝" w:hint="eastAsia"/>
        </w:rPr>
        <w:t>し、未発表のもの</w:t>
      </w:r>
      <w:r w:rsidRPr="007A0F0C">
        <w:rPr>
          <w:rFonts w:ascii="ＭＳ 明朝" w:hAnsi="ＭＳ 明朝" w:hint="eastAsia"/>
        </w:rPr>
        <w:t>とする。</w:t>
      </w:r>
    </w:p>
    <w:p w:rsidR="00E717D2" w:rsidRPr="007A0F0C" w:rsidRDefault="00E717D2" w:rsidP="00E717D2">
      <w:pPr>
        <w:numPr>
          <w:ilvl w:val="0"/>
          <w:numId w:val="1"/>
        </w:numPr>
        <w:rPr>
          <w:rFonts w:ascii="ＭＳ 明朝" w:hAnsi="ＭＳ 明朝"/>
        </w:rPr>
      </w:pPr>
      <w:r w:rsidRPr="007A0F0C">
        <w:rPr>
          <w:rFonts w:ascii="ＭＳ 明朝" w:hAnsi="ＭＳ 明朝" w:hint="eastAsia"/>
        </w:rPr>
        <w:t>原稿の</w:t>
      </w:r>
      <w:r w:rsidR="00E47106" w:rsidRPr="007A0F0C">
        <w:rPr>
          <w:rFonts w:ascii="ＭＳ 明朝" w:hAnsi="ＭＳ 明朝" w:hint="eastAsia"/>
        </w:rPr>
        <w:t>区分</w:t>
      </w:r>
      <w:r w:rsidRPr="007A0F0C">
        <w:rPr>
          <w:rFonts w:ascii="ＭＳ 明朝" w:hAnsi="ＭＳ 明朝" w:hint="eastAsia"/>
        </w:rPr>
        <w:t>と内容：本誌に掲載する原稿の種類は</w:t>
      </w:r>
      <w:r w:rsidR="006F5FA5" w:rsidRPr="007A0F0C">
        <w:rPr>
          <w:rFonts w:ascii="ＭＳ 明朝" w:hAnsi="ＭＳ 明朝" w:hint="eastAsia"/>
        </w:rPr>
        <w:t>、</w:t>
      </w:r>
      <w:r w:rsidRPr="007A0F0C">
        <w:rPr>
          <w:rFonts w:ascii="ＭＳ 明朝" w:hAnsi="ＭＳ 明朝" w:hint="eastAsia"/>
        </w:rPr>
        <w:t xml:space="preserve">以下のように区分する。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6960"/>
      </w:tblGrid>
      <w:tr w:rsidR="00A07ECC" w:rsidRPr="007A0F0C" w:rsidTr="008C0289">
        <w:tc>
          <w:tcPr>
            <w:tcW w:w="1320" w:type="dxa"/>
            <w:shd w:val="clear" w:color="auto" w:fill="auto"/>
          </w:tcPr>
          <w:p w:rsidR="00A07ECC" w:rsidRPr="007A0F0C" w:rsidRDefault="00A07ECC" w:rsidP="008C0289">
            <w:pPr>
              <w:jc w:val="center"/>
              <w:rPr>
                <w:rFonts w:ascii="ＭＳ 明朝" w:hAnsi="ＭＳ 明朝" w:hint="eastAsia"/>
              </w:rPr>
            </w:pPr>
            <w:r w:rsidRPr="007A0F0C">
              <w:rPr>
                <w:rFonts w:ascii="ＭＳ 明朝" w:hAnsi="ＭＳ 明朝" w:hint="eastAsia"/>
              </w:rPr>
              <w:t>原稿の区分</w:t>
            </w:r>
          </w:p>
        </w:tc>
        <w:tc>
          <w:tcPr>
            <w:tcW w:w="6960" w:type="dxa"/>
            <w:shd w:val="clear" w:color="auto" w:fill="auto"/>
          </w:tcPr>
          <w:p w:rsidR="00A07ECC" w:rsidRPr="007A0F0C" w:rsidRDefault="00A07ECC" w:rsidP="008C0289">
            <w:pPr>
              <w:jc w:val="center"/>
              <w:rPr>
                <w:rFonts w:ascii="ＭＳ 明朝" w:hAnsi="ＭＳ 明朝" w:hint="eastAsia"/>
              </w:rPr>
            </w:pPr>
            <w:r w:rsidRPr="007A0F0C">
              <w:rPr>
                <w:rFonts w:ascii="ＭＳ 明朝" w:hAnsi="ＭＳ 明朝" w:hint="eastAsia"/>
              </w:rPr>
              <w:t>内　容</w:t>
            </w:r>
          </w:p>
        </w:tc>
      </w:tr>
      <w:tr w:rsidR="00A07ECC" w:rsidRPr="007A0F0C" w:rsidTr="008C0289">
        <w:tc>
          <w:tcPr>
            <w:tcW w:w="1320" w:type="dxa"/>
            <w:shd w:val="clear" w:color="auto" w:fill="auto"/>
          </w:tcPr>
          <w:p w:rsidR="00A07ECC" w:rsidRPr="007A0F0C" w:rsidRDefault="00A07ECC" w:rsidP="00A07ECC">
            <w:pPr>
              <w:rPr>
                <w:rFonts w:ascii="ＭＳ 明朝" w:hAnsi="ＭＳ 明朝" w:hint="eastAsia"/>
              </w:rPr>
            </w:pPr>
            <w:r w:rsidRPr="007A0F0C">
              <w:rPr>
                <w:rFonts w:ascii="ＭＳ 明朝" w:hAnsi="ＭＳ 明朝" w:hint="eastAsia"/>
              </w:rPr>
              <w:t>1.総説</w:t>
            </w:r>
          </w:p>
          <w:p w:rsidR="00A07ECC" w:rsidRPr="007A0F0C" w:rsidRDefault="00A07ECC" w:rsidP="00A07ECC">
            <w:pPr>
              <w:rPr>
                <w:rFonts w:ascii="ＭＳ 明朝" w:hAnsi="ＭＳ 明朝" w:hint="eastAsia"/>
              </w:rPr>
            </w:pPr>
            <w:r w:rsidRPr="007A0F0C">
              <w:rPr>
                <w:rFonts w:ascii="ＭＳ 明朝" w:hAnsi="ＭＳ 明朝" w:hint="eastAsia"/>
              </w:rPr>
              <w:t>2.原著</w:t>
            </w:r>
          </w:p>
          <w:p w:rsidR="00A07ECC" w:rsidRPr="007A0F0C" w:rsidRDefault="00A07ECC" w:rsidP="00A07ECC">
            <w:pPr>
              <w:rPr>
                <w:rFonts w:ascii="ＭＳ 明朝" w:hAnsi="ＭＳ 明朝" w:hint="eastAsia"/>
              </w:rPr>
            </w:pPr>
            <w:r w:rsidRPr="007A0F0C">
              <w:rPr>
                <w:rFonts w:ascii="ＭＳ 明朝" w:hAnsi="ＭＳ 明朝" w:hint="eastAsia"/>
              </w:rPr>
              <w:t>3.研究報告</w:t>
            </w:r>
          </w:p>
          <w:p w:rsidR="00A07ECC" w:rsidRPr="007A0F0C" w:rsidRDefault="00A07ECC" w:rsidP="00A07ECC">
            <w:pPr>
              <w:rPr>
                <w:rFonts w:ascii="ＭＳ 明朝" w:hAnsi="ＭＳ 明朝" w:hint="eastAsia"/>
              </w:rPr>
            </w:pPr>
            <w:r w:rsidRPr="007A0F0C">
              <w:rPr>
                <w:rFonts w:ascii="ＭＳ 明朝" w:hAnsi="ＭＳ 明朝" w:hint="eastAsia"/>
              </w:rPr>
              <w:t>4.症例報告</w:t>
            </w:r>
          </w:p>
          <w:p w:rsidR="00A07ECC" w:rsidRPr="007A0F0C" w:rsidRDefault="00A07ECC" w:rsidP="00A07ECC">
            <w:pPr>
              <w:rPr>
                <w:rFonts w:ascii="ＭＳ 明朝" w:hAnsi="ＭＳ 明朝" w:hint="eastAsia"/>
              </w:rPr>
            </w:pPr>
            <w:r w:rsidRPr="007A0F0C">
              <w:rPr>
                <w:rFonts w:ascii="ＭＳ 明朝" w:hAnsi="ＭＳ 明朝" w:hint="eastAsia"/>
              </w:rPr>
              <w:t>5.資料</w:t>
            </w:r>
          </w:p>
          <w:p w:rsidR="00A07ECC" w:rsidRPr="007A0F0C" w:rsidRDefault="00A07ECC" w:rsidP="00A07ECC">
            <w:pPr>
              <w:rPr>
                <w:rFonts w:ascii="ＭＳ 明朝" w:hAnsi="ＭＳ 明朝" w:hint="eastAsia"/>
              </w:rPr>
            </w:pPr>
            <w:r w:rsidRPr="007A0F0C">
              <w:rPr>
                <w:rFonts w:ascii="ＭＳ 明朝" w:hAnsi="ＭＳ 明朝" w:hint="eastAsia"/>
              </w:rPr>
              <w:t>6.短報</w:t>
            </w:r>
          </w:p>
          <w:p w:rsidR="00A07ECC" w:rsidRPr="007A0F0C" w:rsidRDefault="00A07ECC" w:rsidP="00A07ECC">
            <w:pPr>
              <w:rPr>
                <w:rFonts w:ascii="ＭＳ 明朝" w:hAnsi="ＭＳ 明朝" w:hint="eastAsia"/>
              </w:rPr>
            </w:pPr>
          </w:p>
          <w:p w:rsidR="00A07ECC" w:rsidRPr="007A0F0C" w:rsidRDefault="00A07ECC" w:rsidP="00A07ECC">
            <w:pPr>
              <w:rPr>
                <w:rFonts w:ascii="ＭＳ 明朝" w:hAnsi="ＭＳ 明朝" w:hint="eastAsia"/>
              </w:rPr>
            </w:pPr>
            <w:r w:rsidRPr="007A0F0C">
              <w:rPr>
                <w:rFonts w:ascii="ＭＳ 明朝" w:hAnsi="ＭＳ 明朝" w:hint="eastAsia"/>
              </w:rPr>
              <w:t>7.活動報告</w:t>
            </w:r>
          </w:p>
          <w:p w:rsidR="00A07ECC" w:rsidRPr="007A0F0C" w:rsidRDefault="00A07ECC" w:rsidP="00A07ECC">
            <w:pPr>
              <w:rPr>
                <w:rFonts w:ascii="ＭＳ 明朝" w:hAnsi="ＭＳ 明朝" w:hint="eastAsia"/>
              </w:rPr>
            </w:pPr>
            <w:r w:rsidRPr="007A0F0C">
              <w:rPr>
                <w:rFonts w:ascii="ＭＳ 明朝" w:hAnsi="ＭＳ 明朝" w:hint="eastAsia"/>
              </w:rPr>
              <w:t>8.その他</w:t>
            </w:r>
          </w:p>
        </w:tc>
        <w:tc>
          <w:tcPr>
            <w:tcW w:w="6960" w:type="dxa"/>
            <w:shd w:val="clear" w:color="auto" w:fill="auto"/>
          </w:tcPr>
          <w:p w:rsidR="00A07ECC" w:rsidRPr="007A0F0C" w:rsidRDefault="00A07ECC" w:rsidP="00E717D2">
            <w:pPr>
              <w:rPr>
                <w:rFonts w:ascii="ＭＳ 明朝" w:hAnsi="ＭＳ 明朝" w:hint="eastAsia"/>
              </w:rPr>
            </w:pPr>
            <w:r w:rsidRPr="007A0F0C">
              <w:rPr>
                <w:rFonts w:ascii="ＭＳ 明朝" w:hAnsi="ＭＳ 明朝" w:hint="eastAsia"/>
              </w:rPr>
              <w:t>ダンスセラピーに関する研究における総括および網羅的な解説</w:t>
            </w:r>
          </w:p>
          <w:p w:rsidR="00A07ECC" w:rsidRPr="007A0F0C" w:rsidRDefault="00A07ECC" w:rsidP="00E717D2">
            <w:pPr>
              <w:rPr>
                <w:rFonts w:ascii="ＭＳ 明朝" w:hAnsi="ＭＳ 明朝" w:hint="eastAsia"/>
              </w:rPr>
            </w:pPr>
            <w:r w:rsidRPr="007A0F0C">
              <w:rPr>
                <w:rFonts w:ascii="ＭＳ 明朝" w:hAnsi="ＭＳ 明朝" w:hint="eastAsia"/>
              </w:rPr>
              <w:t>ダンスセラピーに関する独創的かつ深い考察に基づく研究論文</w:t>
            </w:r>
          </w:p>
          <w:p w:rsidR="00A07ECC" w:rsidRPr="007A0F0C" w:rsidRDefault="00A07ECC" w:rsidP="00E717D2">
            <w:pPr>
              <w:rPr>
                <w:rFonts w:ascii="ＭＳ 明朝" w:hAnsi="ＭＳ 明朝" w:hint="eastAsia"/>
              </w:rPr>
            </w:pPr>
            <w:r w:rsidRPr="007A0F0C">
              <w:rPr>
                <w:rFonts w:ascii="ＭＳ 明朝" w:hAnsi="ＭＳ 明朝" w:hint="eastAsia"/>
              </w:rPr>
              <w:t>原著に準ずるダンスセラピーに関する研究論文</w:t>
            </w:r>
          </w:p>
          <w:p w:rsidR="00A07ECC" w:rsidRPr="007A0F0C" w:rsidRDefault="00A07ECC" w:rsidP="00E717D2">
            <w:pPr>
              <w:rPr>
                <w:rFonts w:ascii="ＭＳ 明朝" w:hAnsi="ＭＳ 明朝" w:hint="eastAsia"/>
              </w:rPr>
            </w:pPr>
            <w:r w:rsidRPr="007A0F0C">
              <w:rPr>
                <w:rFonts w:ascii="ＭＳ 明朝" w:hAnsi="ＭＳ 明朝" w:hint="eastAsia"/>
              </w:rPr>
              <w:t>原著に準ずるダンスセラピーの症例を主とする研究論文</w:t>
            </w:r>
          </w:p>
          <w:p w:rsidR="00A07ECC" w:rsidRPr="007A0F0C" w:rsidRDefault="00A07ECC" w:rsidP="00E717D2">
            <w:pPr>
              <w:rPr>
                <w:rFonts w:ascii="ＭＳ 明朝" w:hAnsi="ＭＳ 明朝" w:hint="eastAsia"/>
              </w:rPr>
            </w:pPr>
            <w:r w:rsidRPr="007A0F0C">
              <w:rPr>
                <w:rFonts w:ascii="ＭＳ 明朝" w:hAnsi="ＭＳ 明朝" w:hint="eastAsia"/>
              </w:rPr>
              <w:t>ダンスセラピーに関して研究的にまとめられた有用な資料</w:t>
            </w:r>
          </w:p>
          <w:p w:rsidR="00A07ECC" w:rsidRPr="007A0F0C" w:rsidRDefault="00A07ECC" w:rsidP="005566CF">
            <w:pPr>
              <w:rPr>
                <w:rFonts w:ascii="ＭＳ 明朝" w:hAnsi="ＭＳ 明朝" w:hint="eastAsia"/>
              </w:rPr>
            </w:pPr>
            <w:r w:rsidRPr="007A0F0C">
              <w:rPr>
                <w:rFonts w:ascii="ＭＳ 明朝" w:hAnsi="ＭＳ 明朝" w:hint="eastAsia"/>
              </w:rPr>
              <w:t>学術研究大会における</w:t>
            </w:r>
            <w:r w:rsidR="00693775" w:rsidRPr="007A0F0C">
              <w:rPr>
                <w:rFonts w:ascii="ＭＳ 明朝" w:hAnsi="ＭＳ 明朝" w:hint="eastAsia"/>
              </w:rPr>
              <w:t>ポスター</w:t>
            </w:r>
            <w:r w:rsidRPr="007A0F0C">
              <w:rPr>
                <w:rFonts w:ascii="ＭＳ 明朝" w:hAnsi="ＭＳ 明朝" w:hint="eastAsia"/>
              </w:rPr>
              <w:t>発表</w:t>
            </w:r>
            <w:r w:rsidR="00693775" w:rsidRPr="007A0F0C">
              <w:rPr>
                <w:rFonts w:ascii="ＭＳ 明朝" w:hAnsi="ＭＳ 明朝" w:hint="eastAsia"/>
              </w:rPr>
              <w:t>等の</w:t>
            </w:r>
            <w:r w:rsidRPr="007A0F0C">
              <w:rPr>
                <w:rFonts w:ascii="ＭＳ 明朝" w:hAnsi="ＭＳ 明朝" w:hint="eastAsia"/>
              </w:rPr>
              <w:t>、将来的に上記1～5に該当する研究へ結びつく</w:t>
            </w:r>
            <w:r w:rsidR="008135D4" w:rsidRPr="007A0F0C">
              <w:rPr>
                <w:rFonts w:ascii="ＭＳ 明朝" w:hAnsi="ＭＳ 明朝" w:hint="eastAsia"/>
              </w:rPr>
              <w:t>萌芽的</w:t>
            </w:r>
            <w:r w:rsidRPr="007A0F0C">
              <w:rPr>
                <w:rFonts w:ascii="ＭＳ 明朝" w:hAnsi="ＭＳ 明朝" w:hint="eastAsia"/>
              </w:rPr>
              <w:t>研究の報告</w:t>
            </w:r>
          </w:p>
          <w:p w:rsidR="00A07ECC" w:rsidRPr="007A0F0C" w:rsidRDefault="00A07ECC" w:rsidP="00E717D2">
            <w:pPr>
              <w:rPr>
                <w:rFonts w:ascii="ＭＳ 明朝" w:hAnsi="ＭＳ 明朝" w:hint="eastAsia"/>
              </w:rPr>
            </w:pPr>
            <w:r w:rsidRPr="007A0F0C">
              <w:rPr>
                <w:rFonts w:ascii="ＭＳ 明朝" w:hAnsi="ＭＳ 明朝" w:hint="eastAsia"/>
              </w:rPr>
              <w:t>ダンスセラピーに関する実践活動などの価値ある報告</w:t>
            </w:r>
          </w:p>
          <w:p w:rsidR="00A07ECC" w:rsidRPr="007A0F0C" w:rsidRDefault="00A07ECC" w:rsidP="00E717D2">
            <w:pPr>
              <w:rPr>
                <w:rFonts w:ascii="ＭＳ 明朝" w:hAnsi="ＭＳ 明朝" w:hint="eastAsia"/>
              </w:rPr>
            </w:pPr>
            <w:r w:rsidRPr="007A0F0C">
              <w:rPr>
                <w:rFonts w:ascii="ＭＳ 明朝" w:hAnsi="ＭＳ 明朝" w:hint="eastAsia"/>
              </w:rPr>
              <w:t>上記区分に含まれないが、編集委員会で適当と認められた内容</w:t>
            </w:r>
          </w:p>
        </w:tc>
      </w:tr>
    </w:tbl>
    <w:p w:rsidR="00E717D2" w:rsidRPr="007A0F0C" w:rsidRDefault="00E717D2" w:rsidP="00E717D2">
      <w:pPr>
        <w:rPr>
          <w:rFonts w:ascii="ＭＳ 明朝" w:hAnsi="ＭＳ 明朝" w:hint="eastAsia"/>
        </w:rPr>
      </w:pPr>
    </w:p>
    <w:p w:rsidR="006F5FA5" w:rsidRPr="007A0F0C" w:rsidRDefault="006F5FA5" w:rsidP="006F5FA5">
      <w:pPr>
        <w:numPr>
          <w:ilvl w:val="0"/>
          <w:numId w:val="1"/>
        </w:numPr>
        <w:rPr>
          <w:rFonts w:ascii="ＭＳ 明朝" w:hAnsi="ＭＳ 明朝" w:hint="eastAsia"/>
        </w:rPr>
      </w:pPr>
      <w:r w:rsidRPr="007A0F0C">
        <w:rPr>
          <w:rFonts w:ascii="ＭＳ 明朝" w:hAnsi="ＭＳ 明朝" w:hint="eastAsia"/>
        </w:rPr>
        <w:t>原稿の採択：</w:t>
      </w:r>
      <w:r w:rsidR="00E717D2" w:rsidRPr="007A0F0C">
        <w:rPr>
          <w:rFonts w:ascii="ＭＳ 明朝" w:hAnsi="ＭＳ 明朝" w:hint="eastAsia"/>
        </w:rPr>
        <w:t>原稿の採否は</w:t>
      </w:r>
      <w:r w:rsidRPr="007A0F0C">
        <w:rPr>
          <w:rFonts w:ascii="ＭＳ 明朝" w:hAnsi="ＭＳ 明朝" w:hint="eastAsia"/>
        </w:rPr>
        <w:t>編集委員会</w:t>
      </w:r>
      <w:r w:rsidR="00E717D2" w:rsidRPr="007A0F0C">
        <w:rPr>
          <w:rFonts w:ascii="ＭＳ 明朝" w:hAnsi="ＭＳ 明朝" w:hint="eastAsia"/>
        </w:rPr>
        <w:t>が指名した</w:t>
      </w:r>
      <w:r w:rsidR="00693775" w:rsidRPr="007A0F0C">
        <w:rPr>
          <w:rFonts w:ascii="ＭＳ 明朝" w:hAnsi="ＭＳ 明朝" w:hint="eastAsia"/>
        </w:rPr>
        <w:t>2名の</w:t>
      </w:r>
      <w:r w:rsidR="00E717D2" w:rsidRPr="007A0F0C">
        <w:rPr>
          <w:rFonts w:ascii="ＭＳ 明朝" w:hAnsi="ＭＳ 明朝" w:hint="eastAsia"/>
        </w:rPr>
        <w:t>査読者による査読結果に基づき編集委員会に</w:t>
      </w:r>
      <w:r w:rsidRPr="007A0F0C">
        <w:rPr>
          <w:rFonts w:ascii="ＭＳ 明朝" w:hAnsi="ＭＳ 明朝" w:hint="eastAsia"/>
        </w:rPr>
        <w:t>おいて決定する。なお、完成原稿になるまでに編集委員会から</w:t>
      </w:r>
      <w:r w:rsidR="00FD4F71" w:rsidRPr="007A0F0C">
        <w:rPr>
          <w:rFonts w:ascii="ＭＳ 明朝" w:hAnsi="ＭＳ 明朝" w:hint="eastAsia"/>
        </w:rPr>
        <w:t>区分の</w:t>
      </w:r>
      <w:r w:rsidRPr="007A0F0C">
        <w:rPr>
          <w:rFonts w:ascii="ＭＳ 明朝" w:hAnsi="ＭＳ 明朝" w:hint="eastAsia"/>
        </w:rPr>
        <w:t>変更、書き直しの要請もありうる。</w:t>
      </w:r>
    </w:p>
    <w:p w:rsidR="00FD4F71" w:rsidRPr="007A0F0C" w:rsidRDefault="00FD4F71" w:rsidP="006F5FA5">
      <w:pPr>
        <w:numPr>
          <w:ilvl w:val="0"/>
          <w:numId w:val="1"/>
        </w:numPr>
        <w:rPr>
          <w:rFonts w:ascii="ＭＳ 明朝" w:hAnsi="ＭＳ 明朝" w:hint="eastAsia"/>
        </w:rPr>
      </w:pPr>
      <w:r w:rsidRPr="007A0F0C">
        <w:rPr>
          <w:rFonts w:ascii="ＭＳ 明朝" w:hAnsi="ＭＳ 明朝" w:hint="eastAsia"/>
        </w:rPr>
        <w:t>著作権：本誌が採択し掲載した原稿の著作権は、すべて日本ダンス・セラピー協会に所属する。</w:t>
      </w:r>
      <w:r w:rsidR="00040DD2" w:rsidRPr="007A0F0C">
        <w:rPr>
          <w:rFonts w:ascii="ＭＳ 明朝" w:hAnsi="ＭＳ 明朝" w:hint="eastAsia"/>
        </w:rPr>
        <w:t>版権使用については編集委員会に届け承認を得る必要がある。</w:t>
      </w:r>
    </w:p>
    <w:p w:rsidR="00E717D2" w:rsidRPr="007A0F0C" w:rsidRDefault="00E717D2" w:rsidP="006F5FA5">
      <w:pPr>
        <w:numPr>
          <w:ilvl w:val="0"/>
          <w:numId w:val="1"/>
        </w:numPr>
        <w:rPr>
          <w:rFonts w:ascii="ＭＳ 明朝" w:hAnsi="ＭＳ 明朝" w:hint="eastAsia"/>
        </w:rPr>
      </w:pPr>
      <w:r w:rsidRPr="007A0F0C">
        <w:rPr>
          <w:rFonts w:ascii="ＭＳ 明朝" w:hAnsi="ＭＳ 明朝" w:hint="eastAsia"/>
        </w:rPr>
        <w:t>倫理規定：日本ダンス・セラピー協会倫理規定を順守すること。特に事例報告や実践報</w:t>
      </w:r>
      <w:r w:rsidR="00B77151" w:rsidRPr="007A0F0C">
        <w:rPr>
          <w:rFonts w:ascii="ＭＳ 明朝" w:hAnsi="ＭＳ 明朝" w:hint="eastAsia"/>
        </w:rPr>
        <w:t xml:space="preserve">　</w:t>
      </w:r>
      <w:r w:rsidRPr="007A0F0C">
        <w:rPr>
          <w:rFonts w:ascii="ＭＳ 明朝" w:hAnsi="ＭＳ 明朝" w:hint="eastAsia"/>
        </w:rPr>
        <w:t>告における研究は世界医師会総会（World Medical Assembly）にて承認されたヘルシンキ宣言（1964年承認、2008年追加）の精神に則るとともに、厚生労働省の「臨床研究に関する倫理指針」（平成20年厚生労働省告示第415号、平成21年</w:t>
      </w:r>
      <w:r w:rsidR="00E47106" w:rsidRPr="007A0F0C">
        <w:rPr>
          <w:rFonts w:ascii="ＭＳ 明朝" w:hAnsi="ＭＳ 明朝" w:hint="eastAsia"/>
        </w:rPr>
        <w:t>4</w:t>
      </w:r>
      <w:r w:rsidRPr="007A0F0C">
        <w:rPr>
          <w:rFonts w:ascii="ＭＳ 明朝" w:hAnsi="ＭＳ 明朝" w:hint="eastAsia"/>
        </w:rPr>
        <w:t>月１日より施行</w:t>
      </w:r>
      <w:r w:rsidR="00FA4F95" w:rsidRPr="007A0F0C">
        <w:rPr>
          <w:rFonts w:ascii="ＭＳ 明朝" w:hAnsi="ＭＳ 明朝" w:hint="eastAsia"/>
        </w:rPr>
        <w:t>）に従わなければならない。</w:t>
      </w:r>
    </w:p>
    <w:p w:rsidR="006F5FA5" w:rsidRPr="007A0F0C" w:rsidRDefault="006F5FA5" w:rsidP="006F5FA5">
      <w:pPr>
        <w:numPr>
          <w:ilvl w:val="0"/>
          <w:numId w:val="1"/>
        </w:numPr>
        <w:rPr>
          <w:rFonts w:ascii="ＭＳ 明朝" w:hAnsi="ＭＳ 明朝" w:hint="eastAsia"/>
        </w:rPr>
      </w:pPr>
      <w:r w:rsidRPr="007A0F0C">
        <w:rPr>
          <w:rFonts w:ascii="ＭＳ 明朝" w:hAnsi="ＭＳ 明朝" w:hint="eastAsia"/>
        </w:rPr>
        <w:t>表題・抄録などの表示：</w:t>
      </w:r>
      <w:r w:rsidR="00040DD2" w:rsidRPr="007A0F0C">
        <w:rPr>
          <w:rFonts w:ascii="ＭＳ 明朝" w:hAnsi="ＭＳ 明朝" w:hint="eastAsia"/>
        </w:rPr>
        <w:t>総説、原著、</w:t>
      </w:r>
      <w:r w:rsidR="00E47106" w:rsidRPr="007A0F0C">
        <w:rPr>
          <w:rFonts w:ascii="ＭＳ 明朝" w:hAnsi="ＭＳ 明朝" w:hint="eastAsia"/>
        </w:rPr>
        <w:t>研究報告、</w:t>
      </w:r>
      <w:r w:rsidR="00040DD2" w:rsidRPr="007A0F0C">
        <w:rPr>
          <w:rFonts w:ascii="ＭＳ 明朝" w:hAnsi="ＭＳ 明朝" w:hint="eastAsia"/>
        </w:rPr>
        <w:t>症例報告、資料</w:t>
      </w:r>
      <w:r w:rsidR="005415B5" w:rsidRPr="007A0F0C">
        <w:rPr>
          <w:rFonts w:ascii="ＭＳ 明朝" w:hAnsi="ＭＳ 明朝" w:hint="eastAsia"/>
        </w:rPr>
        <w:t>の区分</w:t>
      </w:r>
      <w:r w:rsidR="00040DD2" w:rsidRPr="007A0F0C">
        <w:rPr>
          <w:rFonts w:ascii="ＭＳ 明朝" w:hAnsi="ＭＳ 明朝" w:hint="eastAsia"/>
        </w:rPr>
        <w:t>は</w:t>
      </w:r>
      <w:r w:rsidR="005415B5" w:rsidRPr="007A0F0C">
        <w:rPr>
          <w:rFonts w:ascii="ＭＳ 明朝" w:hAnsi="ＭＳ 明朝" w:hint="eastAsia"/>
        </w:rPr>
        <w:t>全て</w:t>
      </w:r>
      <w:r w:rsidRPr="007A0F0C">
        <w:rPr>
          <w:rFonts w:ascii="ＭＳ 明朝" w:hAnsi="ＭＳ 明朝" w:hint="eastAsia"/>
        </w:rPr>
        <w:t>、日本語の他に欧文による題名、所属、氏名をつけ、別紙に欧文による300語以内の抄録を和文訳とともに提出する（原則として欧文は英語）。</w:t>
      </w:r>
      <w:r w:rsidR="00E47106" w:rsidRPr="007A0F0C">
        <w:rPr>
          <w:rFonts w:ascii="ＭＳ 明朝" w:hAnsi="ＭＳ 明朝" w:hint="eastAsia"/>
        </w:rPr>
        <w:t>短報、活動報告</w:t>
      </w:r>
      <w:r w:rsidR="00040DD2" w:rsidRPr="007A0F0C">
        <w:rPr>
          <w:rFonts w:ascii="ＭＳ 明朝" w:hAnsi="ＭＳ 明朝" w:hint="eastAsia"/>
        </w:rPr>
        <w:t>、その他はこの限りではない。</w:t>
      </w:r>
      <w:r w:rsidR="007A0F0C" w:rsidRPr="007A0F0C">
        <w:rPr>
          <w:rFonts w:ascii="ＭＳ 明朝" w:hAnsi="ＭＳ 明朝" w:cs="Arial"/>
        </w:rPr>
        <w:lastRenderedPageBreak/>
        <w:t>投稿時にはネイティブチェックまたは英文校閲業者等により</w:t>
      </w:r>
      <w:r w:rsidR="005E701B" w:rsidRPr="007A0F0C">
        <w:rPr>
          <w:rFonts w:ascii="ＭＳ 明朝" w:hAnsi="ＭＳ 明朝" w:cs="Arial"/>
        </w:rPr>
        <w:t>校閲済であること。</w:t>
      </w:r>
    </w:p>
    <w:p w:rsidR="006F5FA5" w:rsidRPr="007A0F0C" w:rsidRDefault="006F5FA5" w:rsidP="006F5FA5">
      <w:pPr>
        <w:ind w:left="360"/>
        <w:rPr>
          <w:rFonts w:ascii="ＭＳ 明朝" w:hAnsi="ＭＳ 明朝" w:hint="eastAsia"/>
        </w:rPr>
      </w:pPr>
      <w:r w:rsidRPr="007A0F0C">
        <w:rPr>
          <w:rFonts w:ascii="ＭＳ 明朝" w:hAnsi="ＭＳ 明朝" w:hint="eastAsia"/>
        </w:rPr>
        <w:t>なお、原稿の表題ページには、</w:t>
      </w:r>
    </w:p>
    <w:p w:rsidR="006F5FA5" w:rsidRPr="007A0F0C" w:rsidRDefault="006F5FA5" w:rsidP="006F5FA5">
      <w:pPr>
        <w:numPr>
          <w:ilvl w:val="1"/>
          <w:numId w:val="1"/>
        </w:numPr>
        <w:rPr>
          <w:rFonts w:ascii="ＭＳ 明朝" w:hAnsi="ＭＳ 明朝" w:hint="eastAsia"/>
        </w:rPr>
      </w:pPr>
      <w:r w:rsidRPr="007A0F0C">
        <w:rPr>
          <w:rFonts w:ascii="ＭＳ 明朝" w:hAnsi="ＭＳ 明朝" w:hint="eastAsia"/>
        </w:rPr>
        <w:t>総説、原著、</w:t>
      </w:r>
      <w:r w:rsidR="00E47106" w:rsidRPr="007A0F0C">
        <w:rPr>
          <w:rFonts w:ascii="ＭＳ 明朝" w:hAnsi="ＭＳ 明朝" w:hint="eastAsia"/>
        </w:rPr>
        <w:t>研究報告、</w:t>
      </w:r>
      <w:r w:rsidR="00040DD2" w:rsidRPr="007A0F0C">
        <w:rPr>
          <w:rFonts w:ascii="ＭＳ 明朝" w:hAnsi="ＭＳ 明朝" w:hint="eastAsia"/>
        </w:rPr>
        <w:t>症例</w:t>
      </w:r>
      <w:r w:rsidRPr="007A0F0C">
        <w:rPr>
          <w:rFonts w:ascii="ＭＳ 明朝" w:hAnsi="ＭＳ 明朝" w:hint="eastAsia"/>
        </w:rPr>
        <w:t>報告、資料</w:t>
      </w:r>
      <w:r w:rsidR="00040DD2" w:rsidRPr="007A0F0C">
        <w:rPr>
          <w:rFonts w:ascii="ＭＳ 明朝" w:hAnsi="ＭＳ 明朝" w:hint="eastAsia"/>
        </w:rPr>
        <w:t>、</w:t>
      </w:r>
      <w:r w:rsidR="00E47106" w:rsidRPr="007A0F0C">
        <w:rPr>
          <w:rFonts w:ascii="ＭＳ 明朝" w:hAnsi="ＭＳ 明朝" w:hint="eastAsia"/>
        </w:rPr>
        <w:t>短報、</w:t>
      </w:r>
      <w:r w:rsidR="00040DD2" w:rsidRPr="007A0F0C">
        <w:rPr>
          <w:rFonts w:ascii="ＭＳ 明朝" w:hAnsi="ＭＳ 明朝" w:hint="eastAsia"/>
        </w:rPr>
        <w:t>活動報告</w:t>
      </w:r>
      <w:r w:rsidRPr="007A0F0C">
        <w:rPr>
          <w:rFonts w:ascii="ＭＳ 明朝" w:hAnsi="ＭＳ 明朝" w:hint="eastAsia"/>
        </w:rPr>
        <w:t>などの別</w:t>
      </w:r>
    </w:p>
    <w:p w:rsidR="006F5FA5" w:rsidRPr="007A0F0C" w:rsidRDefault="006F5FA5" w:rsidP="006F5FA5">
      <w:pPr>
        <w:numPr>
          <w:ilvl w:val="1"/>
          <w:numId w:val="1"/>
        </w:numPr>
        <w:rPr>
          <w:rFonts w:ascii="ＭＳ 明朝" w:hAnsi="ＭＳ 明朝" w:hint="eastAsia"/>
        </w:rPr>
      </w:pPr>
      <w:r w:rsidRPr="007A0F0C">
        <w:rPr>
          <w:rFonts w:ascii="ＭＳ 明朝" w:hAnsi="ＭＳ 明朝" w:hint="eastAsia"/>
        </w:rPr>
        <w:t>和文・欧文それぞれによる3～5語のキーワードを明記する。</w:t>
      </w:r>
    </w:p>
    <w:p w:rsidR="00E47106" w:rsidRPr="007A0F0C" w:rsidRDefault="00FD4F71" w:rsidP="00E47106">
      <w:pPr>
        <w:numPr>
          <w:ilvl w:val="0"/>
          <w:numId w:val="1"/>
        </w:numPr>
        <w:rPr>
          <w:rFonts w:ascii="ＭＳ 明朝" w:hAnsi="ＭＳ 明朝"/>
        </w:rPr>
      </w:pPr>
      <w:r w:rsidRPr="007A0F0C">
        <w:rPr>
          <w:rFonts w:ascii="ＭＳ 明朝" w:hAnsi="ＭＳ 明朝" w:hint="eastAsia"/>
        </w:rPr>
        <w:t>原稿の規定</w:t>
      </w:r>
      <w:r w:rsidR="00462D74" w:rsidRPr="007A0F0C">
        <w:rPr>
          <w:rFonts w:ascii="ＭＳ 明朝" w:hAnsi="ＭＳ 明朝" w:hint="eastAsia"/>
        </w:rPr>
        <w:t>字</w:t>
      </w:r>
      <w:r w:rsidRPr="007A0F0C">
        <w:rPr>
          <w:rFonts w:ascii="ＭＳ 明朝" w:hAnsi="ＭＳ 明朝" w:hint="eastAsia"/>
        </w:rPr>
        <w:t>数など：</w:t>
      </w:r>
      <w:r w:rsidR="00462D74" w:rsidRPr="007A0F0C">
        <w:rPr>
          <w:rFonts w:ascii="ＭＳ 明朝" w:hAnsi="ＭＳ 明朝" w:hint="eastAsia"/>
        </w:rPr>
        <w:t>原則として</w:t>
      </w:r>
      <w:r w:rsidR="00E47106" w:rsidRPr="007A0F0C">
        <w:rPr>
          <w:rFonts w:ascii="ＭＳ 明朝" w:hAnsi="ＭＳ 明朝" w:hint="eastAsia"/>
        </w:rPr>
        <w:t xml:space="preserve">区分ごとに以下の通りとする。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2160"/>
      </w:tblGrid>
      <w:tr w:rsidR="00E47106" w:rsidRPr="007A0F0C" w:rsidTr="007A0F0C">
        <w:tc>
          <w:tcPr>
            <w:tcW w:w="5313" w:type="dxa"/>
            <w:shd w:val="clear" w:color="auto" w:fill="auto"/>
          </w:tcPr>
          <w:p w:rsidR="00E47106" w:rsidRPr="007A0F0C" w:rsidRDefault="00E47106" w:rsidP="008C0289">
            <w:pPr>
              <w:jc w:val="center"/>
              <w:rPr>
                <w:rFonts w:ascii="ＭＳ 明朝" w:hAnsi="ＭＳ 明朝" w:hint="eastAsia"/>
              </w:rPr>
            </w:pPr>
            <w:r w:rsidRPr="007A0F0C">
              <w:rPr>
                <w:rFonts w:ascii="ＭＳ 明朝" w:hAnsi="ＭＳ 明朝" w:hint="eastAsia"/>
              </w:rPr>
              <w:t>原稿の区分</w:t>
            </w:r>
          </w:p>
        </w:tc>
        <w:tc>
          <w:tcPr>
            <w:tcW w:w="2160" w:type="dxa"/>
            <w:shd w:val="clear" w:color="auto" w:fill="auto"/>
          </w:tcPr>
          <w:p w:rsidR="00E47106" w:rsidRPr="007A0F0C" w:rsidRDefault="00E47106" w:rsidP="00462D74">
            <w:pPr>
              <w:jc w:val="center"/>
              <w:rPr>
                <w:rFonts w:ascii="ＭＳ 明朝" w:hAnsi="ＭＳ 明朝" w:hint="eastAsia"/>
              </w:rPr>
            </w:pPr>
            <w:r w:rsidRPr="007A0F0C">
              <w:rPr>
                <w:rFonts w:ascii="ＭＳ 明朝" w:hAnsi="ＭＳ 明朝" w:hint="eastAsia"/>
              </w:rPr>
              <w:t>上限</w:t>
            </w:r>
            <w:r w:rsidR="00462D74" w:rsidRPr="007A0F0C">
              <w:rPr>
                <w:rFonts w:ascii="ＭＳ 明朝" w:hAnsi="ＭＳ 明朝" w:hint="eastAsia"/>
              </w:rPr>
              <w:t>字</w:t>
            </w:r>
            <w:r w:rsidRPr="007A0F0C">
              <w:rPr>
                <w:rFonts w:ascii="ＭＳ 明朝" w:hAnsi="ＭＳ 明朝" w:hint="eastAsia"/>
              </w:rPr>
              <w:t>数</w:t>
            </w:r>
          </w:p>
        </w:tc>
      </w:tr>
      <w:tr w:rsidR="00E47106" w:rsidRPr="007A0F0C" w:rsidTr="007A0F0C">
        <w:tc>
          <w:tcPr>
            <w:tcW w:w="5313" w:type="dxa"/>
            <w:shd w:val="clear" w:color="auto" w:fill="auto"/>
          </w:tcPr>
          <w:p w:rsidR="00E47106" w:rsidRPr="007A0F0C" w:rsidRDefault="00DE316F" w:rsidP="00DE316F">
            <w:pPr>
              <w:rPr>
                <w:rFonts w:ascii="ＭＳ 明朝" w:hAnsi="ＭＳ 明朝" w:hint="eastAsia"/>
              </w:rPr>
            </w:pPr>
            <w:r w:rsidRPr="007A0F0C">
              <w:rPr>
                <w:rFonts w:ascii="ＭＳ 明朝" w:hAnsi="ＭＳ 明朝" w:hint="eastAsia"/>
              </w:rPr>
              <w:t>1.</w:t>
            </w:r>
            <w:r w:rsidR="00E47106" w:rsidRPr="007A0F0C">
              <w:rPr>
                <w:rFonts w:ascii="ＭＳ 明朝" w:hAnsi="ＭＳ 明朝" w:hint="eastAsia"/>
              </w:rPr>
              <w:t>総説、</w:t>
            </w:r>
            <w:r w:rsidRPr="007A0F0C">
              <w:rPr>
                <w:rFonts w:ascii="ＭＳ 明朝" w:hAnsi="ＭＳ 明朝" w:hint="eastAsia"/>
              </w:rPr>
              <w:t>2.</w:t>
            </w:r>
            <w:r w:rsidR="00E47106" w:rsidRPr="007A0F0C">
              <w:rPr>
                <w:rFonts w:ascii="ＭＳ 明朝" w:hAnsi="ＭＳ 明朝" w:hint="eastAsia"/>
              </w:rPr>
              <w:t>原著、</w:t>
            </w:r>
            <w:r w:rsidRPr="007A0F0C">
              <w:rPr>
                <w:rFonts w:ascii="ＭＳ 明朝" w:hAnsi="ＭＳ 明朝" w:hint="eastAsia"/>
              </w:rPr>
              <w:t>3.</w:t>
            </w:r>
            <w:r w:rsidR="00E47106" w:rsidRPr="007A0F0C">
              <w:rPr>
                <w:rFonts w:ascii="ＭＳ 明朝" w:hAnsi="ＭＳ 明朝" w:hint="eastAsia"/>
              </w:rPr>
              <w:t>研究報告、</w:t>
            </w:r>
            <w:r w:rsidRPr="007A0F0C">
              <w:rPr>
                <w:rFonts w:ascii="ＭＳ 明朝" w:hAnsi="ＭＳ 明朝" w:hint="eastAsia"/>
              </w:rPr>
              <w:t>4.</w:t>
            </w:r>
            <w:r w:rsidR="00E47106" w:rsidRPr="007A0F0C">
              <w:rPr>
                <w:rFonts w:ascii="ＭＳ 明朝" w:hAnsi="ＭＳ 明朝" w:hint="eastAsia"/>
              </w:rPr>
              <w:t>症例報告</w:t>
            </w:r>
            <w:r w:rsidR="00EF7F82" w:rsidRPr="007A0F0C">
              <w:rPr>
                <w:rFonts w:ascii="ＭＳ 明朝" w:hAnsi="ＭＳ 明朝" w:hint="eastAsia"/>
              </w:rPr>
              <w:t>、</w:t>
            </w:r>
            <w:r w:rsidRPr="007A0F0C">
              <w:rPr>
                <w:rFonts w:ascii="ＭＳ 明朝" w:hAnsi="ＭＳ 明朝" w:hint="eastAsia"/>
              </w:rPr>
              <w:t>5.</w:t>
            </w:r>
            <w:r w:rsidR="00E47106" w:rsidRPr="007A0F0C">
              <w:rPr>
                <w:rFonts w:ascii="ＭＳ 明朝" w:hAnsi="ＭＳ 明朝" w:hint="eastAsia"/>
              </w:rPr>
              <w:t>資料</w:t>
            </w:r>
          </w:p>
          <w:p w:rsidR="00E47106" w:rsidRPr="007A0F0C" w:rsidRDefault="00DE316F" w:rsidP="00DE316F">
            <w:pPr>
              <w:rPr>
                <w:rFonts w:ascii="ＭＳ 明朝" w:hAnsi="ＭＳ 明朝" w:hint="eastAsia"/>
              </w:rPr>
            </w:pPr>
            <w:r w:rsidRPr="007A0F0C">
              <w:rPr>
                <w:rFonts w:ascii="ＭＳ 明朝" w:hAnsi="ＭＳ 明朝" w:hint="eastAsia"/>
              </w:rPr>
              <w:t>6.</w:t>
            </w:r>
            <w:r w:rsidR="00E47106" w:rsidRPr="007A0F0C">
              <w:rPr>
                <w:rFonts w:ascii="ＭＳ 明朝" w:hAnsi="ＭＳ 明朝" w:hint="eastAsia"/>
              </w:rPr>
              <w:t>短報</w:t>
            </w:r>
            <w:r w:rsidR="00693775" w:rsidRPr="007A0F0C">
              <w:rPr>
                <w:rFonts w:ascii="ＭＳ 明朝" w:hAnsi="ＭＳ 明朝" w:hint="eastAsia"/>
              </w:rPr>
              <w:t>、</w:t>
            </w:r>
            <w:r w:rsidRPr="007A0F0C">
              <w:rPr>
                <w:rFonts w:ascii="ＭＳ 明朝" w:hAnsi="ＭＳ 明朝" w:hint="eastAsia"/>
              </w:rPr>
              <w:t>7.</w:t>
            </w:r>
            <w:r w:rsidR="00693775" w:rsidRPr="007A0F0C">
              <w:rPr>
                <w:rFonts w:ascii="ＭＳ 明朝" w:hAnsi="ＭＳ 明朝" w:hint="eastAsia"/>
              </w:rPr>
              <w:t>活動報告</w:t>
            </w:r>
          </w:p>
          <w:p w:rsidR="00EF7F82" w:rsidRPr="007A0F0C" w:rsidRDefault="00DE316F" w:rsidP="00DE316F">
            <w:pPr>
              <w:rPr>
                <w:rFonts w:ascii="ＭＳ 明朝" w:hAnsi="ＭＳ 明朝" w:hint="eastAsia"/>
              </w:rPr>
            </w:pPr>
            <w:r w:rsidRPr="007A0F0C">
              <w:rPr>
                <w:rFonts w:ascii="ＭＳ 明朝" w:hAnsi="ＭＳ 明朝" w:hint="eastAsia"/>
              </w:rPr>
              <w:t>8.</w:t>
            </w:r>
            <w:r w:rsidR="00EF7F82" w:rsidRPr="007A0F0C">
              <w:rPr>
                <w:rFonts w:ascii="ＭＳ 明朝" w:hAnsi="ＭＳ 明朝" w:hint="eastAsia"/>
              </w:rPr>
              <w:t>その他</w:t>
            </w:r>
          </w:p>
        </w:tc>
        <w:tc>
          <w:tcPr>
            <w:tcW w:w="2160" w:type="dxa"/>
            <w:shd w:val="clear" w:color="auto" w:fill="auto"/>
          </w:tcPr>
          <w:p w:rsidR="00E47106" w:rsidRPr="007A0F0C" w:rsidRDefault="00E47106" w:rsidP="00B344B6">
            <w:pPr>
              <w:rPr>
                <w:rFonts w:ascii="ＭＳ 明朝" w:hAnsi="ＭＳ 明朝" w:hint="eastAsia"/>
              </w:rPr>
            </w:pPr>
            <w:r w:rsidRPr="007A0F0C">
              <w:rPr>
                <w:rFonts w:ascii="ＭＳ 明朝" w:hAnsi="ＭＳ 明朝" w:hint="eastAsia"/>
              </w:rPr>
              <w:t>1</w:t>
            </w:r>
            <w:r w:rsidR="00AE04DC" w:rsidRPr="007A0F0C">
              <w:rPr>
                <w:rFonts w:ascii="ＭＳ 明朝" w:hAnsi="ＭＳ 明朝" w:hint="eastAsia"/>
              </w:rPr>
              <w:t>6</w:t>
            </w:r>
            <w:r w:rsidRPr="007A0F0C">
              <w:rPr>
                <w:rFonts w:ascii="ＭＳ 明朝" w:hAnsi="ＭＳ 明朝" w:hint="eastAsia"/>
              </w:rPr>
              <w:t>,000</w:t>
            </w:r>
            <w:r w:rsidR="00AE04DC" w:rsidRPr="007A0F0C">
              <w:rPr>
                <w:rFonts w:ascii="ＭＳ 明朝" w:hAnsi="ＭＳ 明朝" w:hint="eastAsia"/>
              </w:rPr>
              <w:t>字</w:t>
            </w:r>
          </w:p>
          <w:p w:rsidR="00EF7F82" w:rsidRPr="007A0F0C" w:rsidRDefault="00EF7F82" w:rsidP="00B344B6">
            <w:pPr>
              <w:rPr>
                <w:rFonts w:ascii="ＭＳ 明朝" w:hAnsi="ＭＳ 明朝" w:hint="eastAsia"/>
              </w:rPr>
            </w:pPr>
            <w:r w:rsidRPr="007A0F0C">
              <w:rPr>
                <w:rFonts w:ascii="ＭＳ 明朝" w:hAnsi="ＭＳ 明朝" w:hint="eastAsia"/>
              </w:rPr>
              <w:t>1,600～3,200字</w:t>
            </w:r>
          </w:p>
          <w:p w:rsidR="00EF7F82" w:rsidRPr="007A0F0C" w:rsidRDefault="00EF7F82" w:rsidP="00B344B6">
            <w:pPr>
              <w:rPr>
                <w:rFonts w:ascii="ＭＳ 明朝" w:hAnsi="ＭＳ 明朝" w:hint="eastAsia"/>
              </w:rPr>
            </w:pPr>
            <w:r w:rsidRPr="007A0F0C">
              <w:rPr>
                <w:rFonts w:ascii="ＭＳ 明朝" w:hAnsi="ＭＳ 明朝" w:hint="eastAsia"/>
              </w:rPr>
              <w:t>編集委員会で協議</w:t>
            </w:r>
          </w:p>
        </w:tc>
      </w:tr>
    </w:tbl>
    <w:p w:rsidR="007A0F0C" w:rsidRPr="007A0F0C" w:rsidRDefault="007A0F0C" w:rsidP="00EF7F82">
      <w:pPr>
        <w:ind w:leftChars="100" w:left="210"/>
        <w:rPr>
          <w:rFonts w:ascii="ＭＳ 明朝" w:hAnsi="ＭＳ 明朝" w:hint="eastAsia"/>
        </w:rPr>
      </w:pPr>
    </w:p>
    <w:p w:rsidR="00FD4F71" w:rsidRPr="00193343" w:rsidRDefault="00AE04DC" w:rsidP="00EF7F82">
      <w:pPr>
        <w:ind w:leftChars="100" w:left="210"/>
        <w:rPr>
          <w:rFonts w:ascii="ＭＳ 明朝" w:hAnsi="ＭＳ 明朝" w:hint="eastAsia"/>
        </w:rPr>
      </w:pPr>
      <w:r w:rsidRPr="00193343">
        <w:rPr>
          <w:rFonts w:ascii="ＭＳ 明朝" w:hAnsi="ＭＳ 明朝" w:hint="eastAsia"/>
        </w:rPr>
        <w:t>A</w:t>
      </w:r>
      <w:r w:rsidR="007A0F0C" w:rsidRPr="00193343">
        <w:rPr>
          <w:rFonts w:ascii="ＭＳ 明朝" w:hAnsi="ＭＳ 明朝" w:hint="eastAsia"/>
        </w:rPr>
        <w:t>4</w:t>
      </w:r>
      <w:r w:rsidRPr="00193343">
        <w:rPr>
          <w:rFonts w:ascii="ＭＳ 明朝" w:hAnsi="ＭＳ 明朝" w:hint="eastAsia"/>
        </w:rPr>
        <w:t>版で40×40字</w:t>
      </w:r>
      <w:r w:rsidR="00FD4F71" w:rsidRPr="00193343">
        <w:rPr>
          <w:rFonts w:ascii="ＭＳ 明朝" w:hAnsi="ＭＳ 明朝" w:hint="eastAsia"/>
        </w:rPr>
        <w:t>で、横書きとする。本体は「～である」調、新</w:t>
      </w:r>
      <w:r w:rsidR="00C856D6">
        <w:rPr>
          <w:rFonts w:ascii="ＭＳ 明朝" w:hAnsi="ＭＳ 明朝" w:hint="eastAsia"/>
        </w:rPr>
        <w:t>かなづかい</w:t>
      </w:r>
      <w:r w:rsidR="00FD4F71" w:rsidRPr="00193343">
        <w:rPr>
          <w:rFonts w:ascii="ＭＳ 明朝" w:hAnsi="ＭＳ 明朝" w:hint="eastAsia"/>
        </w:rPr>
        <w:t>、常用漢字、算用数字を用いる。写真掲載（アート紙）</w:t>
      </w:r>
      <w:r w:rsidR="007A0F0C" w:rsidRPr="00193343">
        <w:rPr>
          <w:rFonts w:ascii="ＭＳ 明朝" w:hAnsi="ＭＳ 明朝" w:hint="eastAsia"/>
        </w:rPr>
        <w:t>等の費用は</w:t>
      </w:r>
      <w:r w:rsidR="00FD4F71" w:rsidRPr="00193343">
        <w:rPr>
          <w:rFonts w:ascii="ＭＳ 明朝" w:hAnsi="ＭＳ 明朝" w:hint="eastAsia"/>
        </w:rPr>
        <w:t>著者負担とする。</w:t>
      </w:r>
    </w:p>
    <w:p w:rsidR="006F5FA5" w:rsidRPr="00193343" w:rsidRDefault="006F5FA5" w:rsidP="006F5FA5">
      <w:pPr>
        <w:numPr>
          <w:ilvl w:val="0"/>
          <w:numId w:val="1"/>
        </w:numPr>
        <w:ind w:left="420" w:hangingChars="200" w:hanging="420"/>
        <w:rPr>
          <w:rFonts w:ascii="ＭＳ 明朝" w:hAnsi="ＭＳ 明朝" w:hint="eastAsia"/>
        </w:rPr>
      </w:pPr>
      <w:r w:rsidRPr="00193343">
        <w:rPr>
          <w:rFonts w:ascii="ＭＳ 明朝" w:hAnsi="ＭＳ 明朝" w:hint="eastAsia"/>
        </w:rPr>
        <w:t>引用文献：必要最小限度とし、本文の最後に</w:t>
      </w:r>
      <w:r w:rsidR="00F77E93" w:rsidRPr="00193343">
        <w:rPr>
          <w:rFonts w:ascii="ＭＳ 明朝" w:hAnsi="ＭＳ 明朝" w:hint="eastAsia"/>
        </w:rPr>
        <w:t>引用順に文献番号を振る。</w:t>
      </w:r>
      <w:r w:rsidRPr="00193343">
        <w:rPr>
          <w:rFonts w:ascii="ＭＳ 明朝" w:hAnsi="ＭＳ 明朝" w:hint="eastAsia"/>
        </w:rPr>
        <w:t>表記は医学雑誌の国際統一規定Vancouver Styleに準ずる。</w:t>
      </w:r>
      <w:r w:rsidR="00D14303" w:rsidRPr="00193343">
        <w:rPr>
          <w:rFonts w:ascii="ＭＳ 明朝" w:hAnsi="ＭＳ 明朝" w:hint="eastAsia"/>
        </w:rPr>
        <w:t>定期刊行物</w:t>
      </w:r>
      <w:r w:rsidR="007A0F0C" w:rsidRPr="00193343">
        <w:rPr>
          <w:rFonts w:ascii="ＭＳ 明朝" w:hAnsi="ＭＳ 明朝" w:hint="eastAsia"/>
        </w:rPr>
        <w:t>の表記は</w:t>
      </w:r>
      <w:r w:rsidR="00D14303" w:rsidRPr="00193343">
        <w:rPr>
          <w:rFonts w:ascii="ＭＳ 明朝" w:hAnsi="ＭＳ 明朝" w:hint="eastAsia"/>
        </w:rPr>
        <w:t>「著者名，論文名，誌名，発行年；巻（号）：ページ」の順、単行本の表記は「著者名，書名，発行年，発行所：発行地，引用ページ」の順とする。</w:t>
      </w:r>
      <w:r w:rsidRPr="00193343">
        <w:rPr>
          <w:rFonts w:ascii="ＭＳ 明朝" w:hAnsi="ＭＳ 明朝" w:hint="eastAsia"/>
        </w:rPr>
        <w:t>共著者は3名までとし、それ以上の場合は「他」と記す。</w:t>
      </w:r>
    </w:p>
    <w:p w:rsidR="00EF7F82" w:rsidRPr="00193343" w:rsidRDefault="00EF7F82" w:rsidP="0072087D">
      <w:pPr>
        <w:numPr>
          <w:ilvl w:val="0"/>
          <w:numId w:val="1"/>
        </w:numPr>
        <w:rPr>
          <w:rFonts w:ascii="ＭＳ 明朝" w:hAnsi="ＭＳ 明朝" w:hint="eastAsia"/>
        </w:rPr>
      </w:pPr>
      <w:r w:rsidRPr="00193343">
        <w:rPr>
          <w:rFonts w:ascii="ＭＳ 明朝" w:hAnsi="ＭＳ 明朝" w:hint="eastAsia"/>
        </w:rPr>
        <w:t>外国語論文：英語のみ認める。その際、5,000語を限度とする。投稿の際は、300語以内の要約を和文訳とともに提出する。その他の点は、1～9に記した条件と同じである。</w:t>
      </w:r>
    </w:p>
    <w:p w:rsidR="0072087D" w:rsidRPr="00193343" w:rsidRDefault="0072087D" w:rsidP="0072087D">
      <w:pPr>
        <w:numPr>
          <w:ilvl w:val="0"/>
          <w:numId w:val="1"/>
        </w:numPr>
        <w:rPr>
          <w:rFonts w:ascii="ＭＳ 明朝" w:hAnsi="ＭＳ 明朝" w:hint="eastAsia"/>
        </w:rPr>
      </w:pPr>
      <w:r w:rsidRPr="00193343">
        <w:rPr>
          <w:rFonts w:ascii="ＭＳ 明朝" w:hAnsi="ＭＳ 明朝" w:hint="eastAsia"/>
        </w:rPr>
        <w:t>原稿の送付：原稿はMicrosoft Wordで作成し、E-mailに添付して提出する。</w:t>
      </w:r>
    </w:p>
    <w:p w:rsidR="0072087D" w:rsidRPr="00193343" w:rsidRDefault="0072087D" w:rsidP="006F5FA5">
      <w:pPr>
        <w:ind w:left="420" w:hangingChars="200" w:hanging="420"/>
        <w:rPr>
          <w:rFonts w:ascii="ＭＳ 明朝" w:hAnsi="ＭＳ 明朝" w:cs="Arial" w:hint="eastAsia"/>
        </w:rPr>
      </w:pPr>
    </w:p>
    <w:p w:rsidR="007A0F0C" w:rsidRPr="00193343" w:rsidRDefault="007A0F0C" w:rsidP="006F5FA5">
      <w:pPr>
        <w:ind w:left="420" w:hangingChars="200" w:hanging="420"/>
        <w:rPr>
          <w:rFonts w:ascii="ＭＳ 明朝" w:hAnsi="ＭＳ 明朝" w:cs="Arial" w:hint="eastAsia"/>
        </w:rPr>
      </w:pPr>
    </w:p>
    <w:p w:rsidR="0072087D" w:rsidRPr="00706B71" w:rsidRDefault="007A0F0C" w:rsidP="007A0F0C">
      <w:pPr>
        <w:ind w:leftChars="200" w:left="1050" w:hangingChars="300" w:hanging="630"/>
        <w:rPr>
          <w:rFonts w:ascii="ＭＳ 明朝" w:hAnsi="ＭＳ 明朝" w:cs="Arial" w:hint="eastAsia"/>
        </w:rPr>
      </w:pPr>
      <w:r w:rsidRPr="00193343">
        <w:rPr>
          <w:rFonts w:ascii="ＭＳ 明朝" w:hAnsi="ＭＳ 明朝" w:cs="Arial" w:hint="eastAsia"/>
        </w:rPr>
        <w:t>＜投稿に関する問い合わせ・</w:t>
      </w:r>
      <w:r w:rsidR="00F77E93" w:rsidRPr="00193343">
        <w:rPr>
          <w:rFonts w:ascii="ＭＳ 明朝" w:hAnsi="ＭＳ 明朝" w:cs="Arial"/>
        </w:rPr>
        <w:t>原稿の送付</w:t>
      </w:r>
      <w:r w:rsidRPr="00193343">
        <w:rPr>
          <w:rFonts w:ascii="ＭＳ 明朝" w:hAnsi="ＭＳ 明朝" w:cs="Arial" w:hint="eastAsia"/>
        </w:rPr>
        <w:t>先＞</w:t>
      </w:r>
      <w:r w:rsidR="00F77E93" w:rsidRPr="00193343">
        <w:rPr>
          <w:rFonts w:ascii="ＭＳ 明朝" w:hAnsi="ＭＳ 明朝" w:cs="Arial"/>
        </w:rPr>
        <w:br/>
      </w:r>
      <w:r w:rsidR="00F77E93" w:rsidRPr="00706B71">
        <w:rPr>
          <w:rFonts w:ascii="ＭＳ 明朝" w:hAnsi="ＭＳ 明朝" w:cs="Arial"/>
        </w:rPr>
        <w:t>〒</w:t>
      </w:r>
      <w:r w:rsidR="00C856D6" w:rsidRPr="00706B71">
        <w:rPr>
          <w:rFonts w:ascii="ＭＳ 明朝" w:hAnsi="ＭＳ 明朝" w:cs="Arial" w:hint="eastAsia"/>
        </w:rPr>
        <w:t>069-8555　北海道江別市文京台11番地</w:t>
      </w:r>
    </w:p>
    <w:p w:rsidR="005E701B" w:rsidRPr="00706B71" w:rsidRDefault="00C856D6" w:rsidP="007A0F0C">
      <w:pPr>
        <w:ind w:leftChars="200" w:left="420" w:firstLineChars="900" w:firstLine="1890"/>
        <w:rPr>
          <w:rFonts w:ascii="ＭＳ 明朝" w:hAnsi="ＭＳ 明朝" w:cs="Arial" w:hint="eastAsia"/>
        </w:rPr>
      </w:pPr>
      <w:r w:rsidRPr="00706B71">
        <w:rPr>
          <w:rFonts w:ascii="ＭＳ 明朝" w:hAnsi="ＭＳ 明朝" w:cs="Arial" w:hint="eastAsia"/>
        </w:rPr>
        <w:t>札幌学院大学臨床心理学科　葛西</w:t>
      </w:r>
      <w:r w:rsidR="005E701B" w:rsidRPr="00706B71">
        <w:rPr>
          <w:rFonts w:ascii="ＭＳ 明朝" w:hAnsi="ＭＳ 明朝" w:cs="Arial" w:hint="eastAsia"/>
        </w:rPr>
        <w:t>研究室内</w:t>
      </w:r>
    </w:p>
    <w:p w:rsidR="005E701B" w:rsidRPr="00706B71" w:rsidRDefault="00F77E93" w:rsidP="007A0F0C">
      <w:pPr>
        <w:ind w:leftChars="1300" w:left="3990" w:hangingChars="600" w:hanging="1260"/>
        <w:rPr>
          <w:rFonts w:ascii="ＭＳ 明朝" w:hAnsi="ＭＳ 明朝" w:cs="Arial" w:hint="eastAsia"/>
        </w:rPr>
      </w:pPr>
      <w:r w:rsidRPr="00706B71">
        <w:rPr>
          <w:rFonts w:ascii="ＭＳ 明朝" w:hAnsi="ＭＳ 明朝" w:cs="Arial"/>
        </w:rPr>
        <w:t>日本</w:t>
      </w:r>
      <w:r w:rsidR="005E701B" w:rsidRPr="00706B71">
        <w:rPr>
          <w:rFonts w:ascii="ＭＳ 明朝" w:hAnsi="ＭＳ 明朝" w:cs="Arial" w:hint="eastAsia"/>
        </w:rPr>
        <w:t>ダンス・セラピー協会 学術研究誌</w:t>
      </w:r>
      <w:r w:rsidRPr="00706B71">
        <w:rPr>
          <w:rFonts w:ascii="ＭＳ 明朝" w:hAnsi="ＭＳ 明朝" w:cs="Arial"/>
        </w:rPr>
        <w:t>編集</w:t>
      </w:r>
      <w:r w:rsidR="005E701B" w:rsidRPr="00706B71">
        <w:rPr>
          <w:rFonts w:ascii="ＭＳ 明朝" w:hAnsi="ＭＳ 明朝" w:cs="Arial" w:hint="eastAsia"/>
        </w:rPr>
        <w:t>委員会</w:t>
      </w:r>
      <w:r w:rsidRPr="00706B71">
        <w:rPr>
          <w:rFonts w:ascii="ＭＳ 明朝" w:hAnsi="ＭＳ 明朝" w:cs="Arial"/>
        </w:rPr>
        <w:t>事務局</w:t>
      </w:r>
      <w:r w:rsidRPr="00706B71">
        <w:rPr>
          <w:rFonts w:ascii="ＭＳ 明朝" w:hAnsi="ＭＳ 明朝" w:cs="Arial"/>
        </w:rPr>
        <w:br/>
        <w:t>E-Mail：</w:t>
      </w:r>
      <w:r w:rsidR="00C856D6" w:rsidRPr="00706B71">
        <w:rPr>
          <w:rFonts w:ascii="ＭＳ 明朝" w:hAnsi="ＭＳ 明朝" w:cs="Arial" w:hint="eastAsia"/>
        </w:rPr>
        <w:t>journal@jadta.org</w:t>
      </w:r>
    </w:p>
    <w:p w:rsidR="00C856D6" w:rsidRPr="00706B71" w:rsidRDefault="00F77E93" w:rsidP="007A0F0C">
      <w:pPr>
        <w:ind w:leftChars="200" w:left="420" w:firstLineChars="1700" w:firstLine="3570"/>
        <w:rPr>
          <w:rFonts w:ascii="ＭＳ 明朝" w:hAnsi="ＭＳ 明朝" w:cs="Arial" w:hint="eastAsia"/>
        </w:rPr>
      </w:pPr>
      <w:r w:rsidRPr="00706B71">
        <w:rPr>
          <w:rFonts w:ascii="ＭＳ 明朝" w:hAnsi="ＭＳ 明朝" w:cs="Arial"/>
        </w:rPr>
        <w:t>TEL</w:t>
      </w:r>
      <w:r w:rsidR="00C856D6" w:rsidRPr="00706B71">
        <w:rPr>
          <w:rFonts w:ascii="ＭＳ 明朝" w:hAnsi="ＭＳ 明朝" w:cs="Arial"/>
        </w:rPr>
        <w:t>: 011-386-8111</w:t>
      </w:r>
    </w:p>
    <w:p w:rsidR="00F77E93" w:rsidRPr="00706B71" w:rsidRDefault="00C856D6" w:rsidP="007A0F0C">
      <w:pPr>
        <w:ind w:leftChars="200" w:left="420" w:firstLineChars="1700" w:firstLine="3570"/>
        <w:rPr>
          <w:rFonts w:ascii="ＭＳ 明朝" w:hAnsi="ＭＳ 明朝" w:cs="Arial" w:hint="eastAsia"/>
        </w:rPr>
      </w:pPr>
      <w:r w:rsidRPr="00706B71">
        <w:rPr>
          <w:rFonts w:ascii="ＭＳ 明朝" w:hAnsi="ＭＳ 明朝" w:cs="Arial" w:hint="eastAsia"/>
        </w:rPr>
        <w:t>FAX</w:t>
      </w:r>
      <w:r w:rsidRPr="00706B71">
        <w:rPr>
          <w:rFonts w:ascii="ＭＳ 明朝" w:hAnsi="ＭＳ 明朝" w:cs="Arial"/>
        </w:rPr>
        <w:t>: 011-386-8113</w:t>
      </w:r>
    </w:p>
    <w:p w:rsidR="0072087D" w:rsidRPr="00706B71" w:rsidRDefault="0072087D" w:rsidP="0072087D">
      <w:pPr>
        <w:ind w:leftChars="200" w:left="420"/>
        <w:rPr>
          <w:rFonts w:ascii="ＭＳ 明朝" w:hAnsi="ＭＳ 明朝" w:cs="Arial" w:hint="eastAsia"/>
        </w:rPr>
      </w:pPr>
    </w:p>
    <w:p w:rsidR="00294A87" w:rsidRDefault="00294A87" w:rsidP="00294A87">
      <w:pPr>
        <w:pStyle w:val="ad"/>
        <w:adjustRightInd/>
        <w:jc w:val="center"/>
        <w:rPr>
          <w:rFonts w:ascii="ＭＳ 明朝" w:cs="Times New Roman"/>
          <w:spacing w:val="2"/>
        </w:rPr>
      </w:pPr>
      <w:r>
        <w:rPr>
          <w:rFonts w:ascii="ＭＳ 明朝" w:hAnsi="ＭＳ 明朝" w:cs="Arial"/>
        </w:rPr>
        <w:br w:type="page"/>
      </w:r>
      <w:r>
        <w:rPr>
          <w:rFonts w:hint="eastAsia"/>
        </w:rPr>
        <w:lastRenderedPageBreak/>
        <w:t>参考：｢ダンスセラピー研究」投稿規定の補足説明</w:t>
      </w:r>
    </w:p>
    <w:p w:rsidR="00294A87" w:rsidRDefault="00294A87" w:rsidP="00294A87">
      <w:pPr>
        <w:pStyle w:val="ad"/>
        <w:adjustRightInd/>
        <w:rPr>
          <w:rFonts w:ascii="ＭＳ 明朝" w:cs="Times New Roman"/>
          <w:spacing w:val="2"/>
        </w:rPr>
      </w:pPr>
    </w:p>
    <w:p w:rsidR="00294A87" w:rsidRDefault="00294A87" w:rsidP="00294A87">
      <w:pPr>
        <w:pStyle w:val="ad"/>
        <w:adjustRightInd/>
        <w:rPr>
          <w:rFonts w:ascii="ＭＳ 明朝" w:cs="Times New Roman"/>
          <w:spacing w:val="2"/>
        </w:rPr>
      </w:pPr>
      <w:r>
        <w:rPr>
          <w:rFonts w:hint="eastAsia"/>
        </w:rPr>
        <w:t>○引用文献の書き方</w:t>
      </w:r>
      <w:r>
        <w:rPr>
          <w:rFonts w:ascii="ＭＳ 明朝" w:hAnsi="ＭＳ 明朝"/>
        </w:rPr>
        <w:t>(</w:t>
      </w:r>
      <w:r>
        <w:rPr>
          <w:rFonts w:cs="Times New Roman"/>
        </w:rPr>
        <w:t>Vancouver</w:t>
      </w:r>
      <w:r>
        <w:rPr>
          <w:rFonts w:hint="eastAsia"/>
        </w:rPr>
        <w:t>方式</w:t>
      </w:r>
      <w:r>
        <w:rPr>
          <w:rFonts w:ascii="ＭＳ 明朝" w:hAnsi="ＭＳ 明朝"/>
        </w:rPr>
        <w:t>)</w:t>
      </w:r>
      <w:r>
        <w:rPr>
          <w:rFonts w:hint="eastAsia"/>
        </w:rPr>
        <w:t>について</w:t>
      </w:r>
    </w:p>
    <w:p w:rsidR="00294A87" w:rsidRDefault="00294A87" w:rsidP="00294A87">
      <w:pPr>
        <w:pStyle w:val="ad"/>
        <w:adjustRightInd/>
        <w:rPr>
          <w:rFonts w:ascii="ＭＳ 明朝" w:cs="Times New Roman"/>
          <w:spacing w:val="2"/>
        </w:rPr>
      </w:pPr>
    </w:p>
    <w:p w:rsidR="00294A87" w:rsidRDefault="00294A87" w:rsidP="00294A87">
      <w:pPr>
        <w:pStyle w:val="ad"/>
        <w:adjustRightInd/>
        <w:rPr>
          <w:rFonts w:ascii="ＭＳ 明朝" w:cs="Times New Roman"/>
          <w:spacing w:val="2"/>
        </w:rPr>
      </w:pPr>
      <w:r>
        <w:rPr>
          <w:rFonts w:hint="eastAsia"/>
        </w:rPr>
        <w:t>・出典を示すべき記述の直後に文献番号を置く。文献番号は算用数字を用い、丸かっこ</w:t>
      </w: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やかぎかっこ</w:t>
      </w: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に入れたり、上付き</w:t>
      </w:r>
      <w:r>
        <w:rPr>
          <w:rFonts w:cs="Times New Roman"/>
        </w:rPr>
        <w:t xml:space="preserve"> 1 </w:t>
      </w:r>
      <w:r>
        <w:rPr>
          <w:rFonts w:hint="eastAsia"/>
        </w:rPr>
        <w:t>にしたり、かっこに入れて上付き</w:t>
      </w: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にしたりする。</w:t>
      </w:r>
    </w:p>
    <w:p w:rsidR="00294A87" w:rsidRDefault="00294A87" w:rsidP="00294A87">
      <w:pPr>
        <w:pStyle w:val="ad"/>
        <w:adjustRightInd/>
        <w:rPr>
          <w:rFonts w:ascii="ＭＳ 明朝" w:cs="Times New Roman"/>
          <w:spacing w:val="2"/>
        </w:rPr>
      </w:pPr>
    </w:p>
    <w:p w:rsidR="00294A87" w:rsidRDefault="00294A87" w:rsidP="00294A87">
      <w:pPr>
        <w:pStyle w:val="ad"/>
        <w:adjustRightInd/>
        <w:rPr>
          <w:rFonts w:ascii="ＭＳ 明朝" w:cs="Times New Roman"/>
          <w:spacing w:val="2"/>
        </w:rPr>
      </w:pPr>
      <w:r>
        <w:rPr>
          <w:rFonts w:hint="eastAsia"/>
        </w:rPr>
        <w:t>・引用文献には本文での引用順に文献番号を振って列挙し、書誌</w:t>
      </w:r>
      <w:r>
        <w:rPr>
          <w:rFonts w:ascii="ＭＳ 明朝" w:hAnsi="ＭＳ 明朝"/>
        </w:rPr>
        <w:t>(</w:t>
      </w:r>
      <w:r>
        <w:rPr>
          <w:rFonts w:hint="eastAsia"/>
        </w:rPr>
        <w:t>文献の情報</w:t>
      </w:r>
      <w:r>
        <w:rPr>
          <w:rFonts w:ascii="ＭＳ 明朝" w:hAnsi="ＭＳ 明朝"/>
        </w:rPr>
        <w:t>)</w:t>
      </w:r>
      <w:r>
        <w:rPr>
          <w:rFonts w:hint="eastAsia"/>
        </w:rPr>
        <w:t>を書く。</w:t>
      </w:r>
    </w:p>
    <w:p w:rsidR="00294A87" w:rsidRDefault="00294A87" w:rsidP="00294A87">
      <w:pPr>
        <w:pStyle w:val="ad"/>
        <w:adjustRightInd/>
        <w:rPr>
          <w:rFonts w:ascii="ＭＳ 明朝" w:cs="Times New Roman"/>
          <w:spacing w:val="2"/>
        </w:rPr>
      </w:pPr>
    </w:p>
    <w:p w:rsidR="00294A87" w:rsidRDefault="00294A87" w:rsidP="00294A87">
      <w:pPr>
        <w:pStyle w:val="ad"/>
        <w:adjustRightInd/>
        <w:rPr>
          <w:rFonts w:ascii="ＭＳ 明朝" w:cs="Times New Roman"/>
          <w:spacing w:val="2"/>
        </w:rPr>
      </w:pPr>
      <w:r>
        <w:rPr>
          <w:rFonts w:hint="eastAsia"/>
        </w:rPr>
        <w:t xml:space="preserve">～記載例～　</w:t>
      </w:r>
      <w:r>
        <w:rPr>
          <w:rFonts w:ascii="ＭＳ 明朝" w:hAnsi="ＭＳ 明朝" w:hint="eastAsia"/>
        </w:rPr>
        <w:t>(なお、文献番号は論文</w:t>
      </w:r>
      <w:r>
        <w:rPr>
          <w:rFonts w:hint="eastAsia"/>
        </w:rPr>
        <w:t>全体で同一の方法を用いること</w:t>
      </w:r>
      <w:r>
        <w:rPr>
          <w:rFonts w:ascii="ＭＳ 明朝" w:hAnsi="ＭＳ 明朝"/>
        </w:rPr>
        <w:t>)</w:t>
      </w:r>
    </w:p>
    <w:p w:rsidR="00294A87" w:rsidRPr="00934463" w:rsidRDefault="00294A87" w:rsidP="00294A87">
      <w:pPr>
        <w:pStyle w:val="ad"/>
        <w:adjustRightInd/>
        <w:rPr>
          <w:rFonts w:ascii="ＭＳ 明朝" w:cs="Times New Roman"/>
          <w:spacing w:val="2"/>
        </w:rPr>
      </w:pPr>
    </w:p>
    <w:p w:rsidR="00294A87" w:rsidRDefault="00294A87" w:rsidP="00294A87">
      <w:pPr>
        <w:pStyle w:val="ad"/>
        <w:adjustRightInd/>
        <w:rPr>
          <w:rFonts w:ascii="ＭＳ 明朝" w:cs="Times New Roman"/>
          <w:spacing w:val="2"/>
        </w:rPr>
      </w:pPr>
      <w:r>
        <w:rPr>
          <w:rFonts w:hint="eastAsia"/>
        </w:rPr>
        <w:t>―　本文：</w:t>
      </w:r>
    </w:p>
    <w:p w:rsidR="00294A87" w:rsidRDefault="00294A87" w:rsidP="00294A87">
      <w:pPr>
        <w:pStyle w:val="ad"/>
        <w:adjustRightInd/>
        <w:spacing w:line="416" w:lineRule="exact"/>
        <w:rPr>
          <w:sz w:val="32"/>
          <w:szCs w:val="32"/>
        </w:rPr>
      </w:pPr>
      <w:r>
        <w:rPr>
          <w:rFonts w:hint="eastAsia"/>
          <w:sz w:val="26"/>
          <w:szCs w:val="26"/>
        </w:rPr>
        <w:t>「…の平井</w:t>
      </w:r>
      <w:r>
        <w:rPr>
          <w:rFonts w:ascii="ＭＳ 明朝" w:hAnsi="ＭＳ 明朝"/>
          <w:sz w:val="26"/>
          <w:szCs w:val="26"/>
        </w:rPr>
        <w:t>(</w:t>
      </w:r>
      <w:r>
        <w:rPr>
          <w:rFonts w:cs="Times New Roman"/>
          <w:sz w:val="26"/>
          <w:szCs w:val="26"/>
        </w:rPr>
        <w:t>2002</w:t>
      </w:r>
      <w:r>
        <w:rPr>
          <w:rFonts w:ascii="ＭＳ 明朝" w:hAnsi="ＭＳ 明朝"/>
          <w:sz w:val="26"/>
          <w:szCs w:val="26"/>
        </w:rPr>
        <w:t>)</w:t>
      </w:r>
      <w:r>
        <w:rPr>
          <w:rFonts w:hint="eastAsia"/>
          <w:vertAlign w:val="superscript"/>
        </w:rPr>
        <w:t>１）</w:t>
      </w:r>
      <w:r>
        <w:rPr>
          <w:rFonts w:hint="eastAsia"/>
          <w:sz w:val="26"/>
          <w:szCs w:val="26"/>
        </w:rPr>
        <w:t>の論点は</w:t>
      </w:r>
      <w:r>
        <w:rPr>
          <w:rFonts w:cs="Times New Roman"/>
          <w:sz w:val="26"/>
          <w:szCs w:val="26"/>
        </w:rPr>
        <w:t>Levy</w:t>
      </w:r>
      <w:r>
        <w:rPr>
          <w:rFonts w:ascii="ＭＳ 明朝" w:hAnsi="ＭＳ 明朝"/>
          <w:sz w:val="26"/>
          <w:szCs w:val="26"/>
        </w:rPr>
        <w:t>(</w:t>
      </w:r>
      <w:r>
        <w:rPr>
          <w:rFonts w:cs="Times New Roman"/>
          <w:sz w:val="26"/>
          <w:szCs w:val="26"/>
        </w:rPr>
        <w:t>1992</w:t>
      </w:r>
      <w:r>
        <w:rPr>
          <w:rFonts w:ascii="ＭＳ 明朝" w:hAnsi="ＭＳ 明朝"/>
          <w:sz w:val="26"/>
          <w:szCs w:val="26"/>
        </w:rPr>
        <w:t>)</w:t>
      </w:r>
      <w:r>
        <w:rPr>
          <w:rFonts w:hint="eastAsia"/>
          <w:vertAlign w:val="superscript"/>
        </w:rPr>
        <w:t>２</w:t>
      </w:r>
      <w:r>
        <w:rPr>
          <w:rFonts w:hint="eastAsia"/>
          <w:sz w:val="26"/>
          <w:szCs w:val="26"/>
        </w:rPr>
        <w:t>の翻訳</w:t>
      </w:r>
      <w:r>
        <w:rPr>
          <w:rFonts w:ascii="ＭＳ 明朝" w:hAnsi="ＭＳ 明朝"/>
          <w:sz w:val="26"/>
          <w:szCs w:val="26"/>
        </w:rPr>
        <w:t>(</w:t>
      </w:r>
      <w:r>
        <w:rPr>
          <w:rFonts w:hint="eastAsia"/>
          <w:sz w:val="26"/>
          <w:szCs w:val="26"/>
        </w:rPr>
        <w:t>町田、</w:t>
      </w:r>
      <w:r>
        <w:rPr>
          <w:rFonts w:cs="Times New Roman"/>
          <w:sz w:val="26"/>
          <w:szCs w:val="26"/>
        </w:rPr>
        <w:t>2018</w:t>
      </w:r>
      <w:r>
        <w:rPr>
          <w:rFonts w:hint="eastAsia"/>
          <w:sz w:val="26"/>
          <w:szCs w:val="26"/>
        </w:rPr>
        <w:t>）</w:t>
      </w:r>
      <w:r>
        <w:rPr>
          <w:rFonts w:hint="eastAsia"/>
          <w:vertAlign w:val="superscript"/>
        </w:rPr>
        <w:t>［３］</w:t>
      </w:r>
      <w:r>
        <w:rPr>
          <w:rFonts w:hint="eastAsia"/>
          <w:sz w:val="26"/>
          <w:szCs w:val="26"/>
        </w:rPr>
        <w:t>に…。」</w:t>
      </w:r>
      <w:r>
        <w:rPr>
          <w:rFonts w:hint="eastAsia"/>
          <w:sz w:val="32"/>
          <w:szCs w:val="32"/>
        </w:rPr>
        <w:t xml:space="preserve">　</w:t>
      </w:r>
    </w:p>
    <w:p w:rsidR="00294A87" w:rsidRPr="00934463" w:rsidRDefault="00294A87" w:rsidP="00294A87">
      <w:pPr>
        <w:pStyle w:val="ad"/>
        <w:adjustRightInd/>
        <w:spacing w:line="416" w:lineRule="exact"/>
        <w:rPr>
          <w:rFonts w:ascii="ＭＳ 明朝" w:cs="Times New Roman" w:hint="eastAsia"/>
          <w:spacing w:val="2"/>
        </w:rPr>
      </w:pPr>
    </w:p>
    <w:p w:rsidR="00294A87" w:rsidRDefault="00294A87" w:rsidP="00294A87">
      <w:pPr>
        <w:pStyle w:val="ad"/>
        <w:adjustRightInd/>
        <w:rPr>
          <w:rFonts w:ascii="ＭＳ 明朝" w:cs="Times New Roman"/>
          <w:spacing w:val="2"/>
        </w:rPr>
      </w:pPr>
      <w:r>
        <w:rPr>
          <w:rFonts w:hint="eastAsia"/>
        </w:rPr>
        <w:t>―　引用文献：</w:t>
      </w:r>
    </w:p>
    <w:p w:rsidR="00294A87" w:rsidRDefault="00294A87" w:rsidP="00294A87">
      <w:pPr>
        <w:pStyle w:val="ad"/>
        <w:adjustRightInd/>
        <w:jc w:val="left"/>
        <w:rPr>
          <w:rFonts w:ascii="ＭＳ 明朝" w:cs="Times New Roman"/>
          <w:spacing w:val="2"/>
        </w:rPr>
      </w:pPr>
      <w:r>
        <w:rPr>
          <w:rFonts w:hint="eastAsia"/>
        </w:rPr>
        <w:t>１）</w:t>
      </w:r>
      <w:r>
        <w:rPr>
          <w:rFonts w:cs="Times New Roman"/>
        </w:rPr>
        <w:t>Hirai, T. Effect of slow movement execution on Event-related Potentials</w:t>
      </w:r>
      <w:r>
        <w:rPr>
          <w:rFonts w:ascii="ＭＳ 明朝" w:hAnsi="ＭＳ 明朝"/>
        </w:rPr>
        <w:t>(</w:t>
      </w:r>
      <w:r>
        <w:rPr>
          <w:rFonts w:cs="Times New Roman"/>
        </w:rPr>
        <w:t>P300</w:t>
      </w:r>
      <w:r>
        <w:rPr>
          <w:rFonts w:ascii="ＭＳ 明朝" w:hAnsi="ＭＳ 明朝"/>
        </w:rPr>
        <w:t>)</w:t>
      </w:r>
      <w:r>
        <w:rPr>
          <w:rFonts w:cs="Times New Roman"/>
        </w:rPr>
        <w:t xml:space="preserve">. Perceptual and Motor Skills. 2002; </w:t>
      </w:r>
      <w:r>
        <w:rPr>
          <w:rFonts w:ascii="ＭＳ 明朝" w:hAnsi="ＭＳ 明朝"/>
        </w:rPr>
        <w:t>(</w:t>
      </w:r>
      <w:r>
        <w:rPr>
          <w:rFonts w:cs="Times New Roman"/>
        </w:rPr>
        <w:t>93</w:t>
      </w:r>
      <w:r>
        <w:rPr>
          <w:rFonts w:ascii="ＭＳ 明朝" w:hAnsi="ＭＳ 明朝"/>
        </w:rPr>
        <w:t>)</w:t>
      </w:r>
      <w:r>
        <w:rPr>
          <w:rFonts w:cs="Times New Roman"/>
        </w:rPr>
        <w:t>:387-396.</w:t>
      </w:r>
    </w:p>
    <w:p w:rsidR="00294A87" w:rsidRDefault="00294A87" w:rsidP="00294A87">
      <w:pPr>
        <w:pStyle w:val="ad"/>
        <w:adjustRightInd/>
        <w:jc w:val="left"/>
        <w:rPr>
          <w:rFonts w:ascii="ＭＳ 明朝" w:cs="Times New Roman"/>
          <w:spacing w:val="2"/>
        </w:rPr>
      </w:pPr>
      <w:r>
        <w:rPr>
          <w:rFonts w:hint="eastAsia"/>
        </w:rPr>
        <w:t>２）</w:t>
      </w:r>
      <w:r>
        <w:rPr>
          <w:rFonts w:cs="Times New Roman"/>
        </w:rPr>
        <w:t>Levy, J. Fran. Danc</w:t>
      </w:r>
      <w:bookmarkStart w:id="0" w:name="_GoBack"/>
      <w:bookmarkEnd w:id="0"/>
      <w:r>
        <w:rPr>
          <w:rFonts w:cs="Times New Roman"/>
        </w:rPr>
        <w:t>e Movement Therapy, A Healing Art. 1988 National Dance Association, American Alliance for Health, Physical Education, Recreation, and Dance: 00-00</w:t>
      </w:r>
    </w:p>
    <w:p w:rsidR="00294A87" w:rsidRDefault="00294A87" w:rsidP="00294A87">
      <w:pPr>
        <w:pStyle w:val="ad"/>
        <w:adjustRightInd/>
        <w:jc w:val="left"/>
        <w:rPr>
          <w:rFonts w:ascii="ＭＳ 明朝" w:cs="Times New Roman"/>
          <w:spacing w:val="2"/>
        </w:rPr>
      </w:pPr>
      <w:r>
        <w:rPr>
          <w:rFonts w:hint="eastAsia"/>
        </w:rPr>
        <w:t>３）町田章一</w:t>
      </w:r>
      <w:r>
        <w:rPr>
          <w:rFonts w:ascii="ＭＳ 明朝" w:hAnsi="ＭＳ 明朝"/>
        </w:rPr>
        <w:t>(</w:t>
      </w:r>
      <w:r>
        <w:rPr>
          <w:rFonts w:hint="eastAsia"/>
        </w:rPr>
        <w:t>訳</w:t>
      </w:r>
      <w:r>
        <w:rPr>
          <w:rFonts w:ascii="ＭＳ 明朝" w:hAnsi="ＭＳ 明朝"/>
        </w:rPr>
        <w:t>)</w:t>
      </w:r>
      <w:r>
        <w:rPr>
          <w:rFonts w:hint="eastAsia"/>
        </w:rPr>
        <w:t>『ダンス・ムーブメントセラピー　癒しの技法』</w:t>
      </w:r>
      <w:r>
        <w:rPr>
          <w:rFonts w:cs="Times New Roman"/>
        </w:rPr>
        <w:t>201</w:t>
      </w:r>
      <w:r>
        <w:rPr>
          <w:rFonts w:cs="Times New Roman" w:hint="eastAsia"/>
        </w:rPr>
        <w:t>8</w:t>
      </w:r>
      <w:r>
        <w:rPr>
          <w:rFonts w:hint="eastAsia"/>
        </w:rPr>
        <w:t>岩崎学術出版社</w:t>
      </w:r>
      <w:r>
        <w:rPr>
          <w:rFonts w:cs="Times New Roman"/>
        </w:rPr>
        <w:t>: 000</w:t>
      </w:r>
    </w:p>
    <w:p w:rsidR="00294A87" w:rsidRPr="00934463" w:rsidRDefault="00294A87" w:rsidP="00294A87">
      <w:pPr>
        <w:pStyle w:val="ad"/>
        <w:adjustRightInd/>
        <w:rPr>
          <w:rFonts w:ascii="ＭＳ 明朝" w:cs="Times New Roman"/>
          <w:spacing w:val="2"/>
        </w:rPr>
      </w:pPr>
    </w:p>
    <w:p w:rsidR="00294A87" w:rsidRDefault="00294A87" w:rsidP="00294A87">
      <w:pPr>
        <w:pStyle w:val="ad"/>
        <w:adjustRightInd/>
        <w:rPr>
          <w:rFonts w:ascii="ＭＳ 明朝" w:cs="Times New Roman"/>
          <w:spacing w:val="2"/>
        </w:rPr>
      </w:pPr>
    </w:p>
    <w:p w:rsidR="00294A87" w:rsidRDefault="00294A87" w:rsidP="00294A87">
      <w:pPr>
        <w:pStyle w:val="ad"/>
        <w:adjustRightInd/>
        <w:rPr>
          <w:rFonts w:ascii="ＭＳ 明朝" w:cs="Times New Roman"/>
          <w:spacing w:val="2"/>
        </w:rPr>
      </w:pPr>
      <w:r>
        <w:rPr>
          <w:rFonts w:hint="eastAsia"/>
        </w:rPr>
        <w:t>○書誌</w:t>
      </w:r>
      <w:r>
        <w:rPr>
          <w:rFonts w:ascii="ＭＳ 明朝" w:hAnsi="ＭＳ 明朝"/>
        </w:rPr>
        <w:t>(</w:t>
      </w:r>
      <w:r>
        <w:rPr>
          <w:rFonts w:hint="eastAsia"/>
        </w:rPr>
        <w:t>文献情報</w:t>
      </w:r>
      <w:r>
        <w:rPr>
          <w:rFonts w:ascii="ＭＳ 明朝" w:hAnsi="ＭＳ 明朝"/>
        </w:rPr>
        <w:t>)</w:t>
      </w:r>
      <w:r>
        <w:rPr>
          <w:rFonts w:hint="eastAsia"/>
        </w:rPr>
        <w:t xml:space="preserve">の書き方　</w:t>
      </w:r>
      <w:r>
        <w:rPr>
          <w:rFonts w:ascii="ＭＳ 明朝" w:hAnsi="ＭＳ 明朝"/>
        </w:rPr>
        <w:t>(</w:t>
      </w:r>
      <w:r>
        <w:rPr>
          <w:rFonts w:hint="eastAsia"/>
        </w:rPr>
        <w:t>以下は「投稿規定」の引用</w:t>
      </w:r>
      <w:r>
        <w:rPr>
          <w:rFonts w:ascii="ＭＳ 明朝" w:hAnsi="ＭＳ 明朝"/>
        </w:rPr>
        <w:t>)</w:t>
      </w:r>
    </w:p>
    <w:p w:rsidR="00294A87" w:rsidRDefault="00294A87" w:rsidP="00294A87">
      <w:pPr>
        <w:pStyle w:val="ad"/>
        <w:adjustRightInd/>
        <w:rPr>
          <w:rFonts w:ascii="ＭＳ 明朝" w:cs="Times New Roman"/>
          <w:spacing w:val="2"/>
        </w:rPr>
      </w:pPr>
    </w:p>
    <w:p w:rsidR="00294A87" w:rsidRDefault="00294A87" w:rsidP="00294A87">
      <w:pPr>
        <w:pStyle w:val="ad"/>
        <w:adjustRightInd/>
        <w:rPr>
          <w:rFonts w:ascii="ＭＳ 明朝" w:cs="Times New Roman"/>
          <w:spacing w:val="2"/>
        </w:rPr>
      </w:pPr>
      <w:r>
        <w:rPr>
          <w:rFonts w:hint="eastAsia"/>
        </w:rPr>
        <w:t>・定期刊行物の表記は「著者名，論文名，誌名，発行年；巻（号）：ページ」の順、単行本の表記は「著者名，書名，発行年，発行所：発行地，引用ページ」の順とする。</w:t>
      </w:r>
    </w:p>
    <w:p w:rsidR="00294A87" w:rsidRDefault="00294A87" w:rsidP="00294A87">
      <w:pPr>
        <w:pStyle w:val="ad"/>
        <w:adjustRightInd/>
        <w:rPr>
          <w:rFonts w:ascii="ＭＳ 明朝" w:cs="Times New Roman"/>
          <w:spacing w:val="2"/>
        </w:rPr>
      </w:pPr>
    </w:p>
    <w:p w:rsidR="00294A87" w:rsidRDefault="00294A87" w:rsidP="00294A87">
      <w:pPr>
        <w:pStyle w:val="ad"/>
        <w:adjustRightInd/>
        <w:jc w:val="center"/>
        <w:rPr>
          <w:rFonts w:ascii="ＭＳ 明朝" w:cs="Times New Roman"/>
          <w:spacing w:val="2"/>
        </w:rPr>
      </w:pPr>
      <w:r>
        <w:rPr>
          <w:rFonts w:hint="eastAsia"/>
        </w:rPr>
        <w:t>以上</w:t>
      </w:r>
    </w:p>
    <w:p w:rsidR="00294A87" w:rsidRDefault="00294A87" w:rsidP="00294A87">
      <w:pPr>
        <w:pStyle w:val="ad"/>
        <w:adjustRightInd/>
        <w:jc w:val="center"/>
        <w:rPr>
          <w:rFonts w:ascii="ＭＳ 明朝" w:cs="Times New Roman"/>
          <w:spacing w:val="2"/>
        </w:rPr>
      </w:pPr>
    </w:p>
    <w:p w:rsidR="00294A87" w:rsidRDefault="00294A87" w:rsidP="00294A87">
      <w:pPr>
        <w:pStyle w:val="ad"/>
        <w:adjustRightInd/>
        <w:jc w:val="center"/>
        <w:rPr>
          <w:rFonts w:ascii="ＭＳ 明朝" w:cs="Times New Roman"/>
          <w:spacing w:val="2"/>
        </w:rPr>
      </w:pPr>
      <w:r>
        <w:rPr>
          <w:rFonts w:hint="eastAsia"/>
        </w:rPr>
        <w:t>日本ダンス・セラピー協会学術研究誌編集委員会</w:t>
      </w:r>
      <w:r>
        <w:rPr>
          <w:rFonts w:cs="Times New Roman"/>
        </w:rPr>
        <w:t xml:space="preserve"> 2019</w:t>
      </w:r>
    </w:p>
    <w:p w:rsidR="0072087D" w:rsidRPr="00294A87" w:rsidRDefault="0072087D" w:rsidP="0072087D">
      <w:pPr>
        <w:ind w:leftChars="200" w:left="420"/>
        <w:rPr>
          <w:rFonts w:ascii="ＭＳ 明朝" w:hAnsi="ＭＳ 明朝" w:cs="Arial" w:hint="eastAsia"/>
        </w:rPr>
      </w:pPr>
    </w:p>
    <w:sectPr w:rsidR="0072087D" w:rsidRPr="00294A87" w:rsidSect="00941B2D">
      <w:pgSz w:w="12240" w:h="15840" w:code="1"/>
      <w:pgMar w:top="1440" w:right="1797" w:bottom="1440" w:left="1797" w:header="720" w:footer="72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8A" w:rsidRDefault="004F578A" w:rsidP="00E961C5">
      <w:r>
        <w:separator/>
      </w:r>
    </w:p>
  </w:endnote>
  <w:endnote w:type="continuationSeparator" w:id="0">
    <w:p w:rsidR="004F578A" w:rsidRDefault="004F578A" w:rsidP="00E9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8A" w:rsidRDefault="004F578A" w:rsidP="00E961C5">
      <w:r>
        <w:separator/>
      </w:r>
    </w:p>
  </w:footnote>
  <w:footnote w:type="continuationSeparator" w:id="0">
    <w:p w:rsidR="004F578A" w:rsidRDefault="004F578A" w:rsidP="00E96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714"/>
    <w:multiLevelType w:val="hybridMultilevel"/>
    <w:tmpl w:val="8940F9E2"/>
    <w:lvl w:ilvl="0" w:tplc="6EC88AA8">
      <w:start w:val="1"/>
      <w:numFmt w:val="decimal"/>
      <w:lvlText w:val="%1."/>
      <w:lvlJc w:val="left"/>
      <w:pPr>
        <w:tabs>
          <w:tab w:val="num" w:pos="360"/>
        </w:tabs>
        <w:ind w:left="360" w:hanging="360"/>
      </w:pPr>
      <w:rPr>
        <w:rFonts w:hint="default"/>
      </w:rPr>
    </w:lvl>
    <w:lvl w:ilvl="1" w:tplc="104C949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A5"/>
    <w:rsid w:val="00000EE4"/>
    <w:rsid w:val="00002988"/>
    <w:rsid w:val="0000793D"/>
    <w:rsid w:val="00010976"/>
    <w:rsid w:val="0001099F"/>
    <w:rsid w:val="00012A79"/>
    <w:rsid w:val="00013E5A"/>
    <w:rsid w:val="00021DDF"/>
    <w:rsid w:val="00022417"/>
    <w:rsid w:val="000272F2"/>
    <w:rsid w:val="00027F1E"/>
    <w:rsid w:val="00036484"/>
    <w:rsid w:val="0003685B"/>
    <w:rsid w:val="00040DD2"/>
    <w:rsid w:val="00052736"/>
    <w:rsid w:val="00055E6E"/>
    <w:rsid w:val="000646CC"/>
    <w:rsid w:val="00064E88"/>
    <w:rsid w:val="00067A05"/>
    <w:rsid w:val="00071535"/>
    <w:rsid w:val="00075855"/>
    <w:rsid w:val="00075BF5"/>
    <w:rsid w:val="00076665"/>
    <w:rsid w:val="0007681C"/>
    <w:rsid w:val="0009352E"/>
    <w:rsid w:val="00095B44"/>
    <w:rsid w:val="00097682"/>
    <w:rsid w:val="000A21C2"/>
    <w:rsid w:val="000A3460"/>
    <w:rsid w:val="000A7943"/>
    <w:rsid w:val="000B14AF"/>
    <w:rsid w:val="000B2EAF"/>
    <w:rsid w:val="000B3590"/>
    <w:rsid w:val="000C1B21"/>
    <w:rsid w:val="000C313A"/>
    <w:rsid w:val="000D49AE"/>
    <w:rsid w:val="000D5A24"/>
    <w:rsid w:val="000D60CC"/>
    <w:rsid w:val="000F6D79"/>
    <w:rsid w:val="00100FDA"/>
    <w:rsid w:val="0010204B"/>
    <w:rsid w:val="00102857"/>
    <w:rsid w:val="00104CA5"/>
    <w:rsid w:val="00106F9D"/>
    <w:rsid w:val="00112F27"/>
    <w:rsid w:val="00115D2D"/>
    <w:rsid w:val="00120B8A"/>
    <w:rsid w:val="001257A4"/>
    <w:rsid w:val="00125C3B"/>
    <w:rsid w:val="00127818"/>
    <w:rsid w:val="00131339"/>
    <w:rsid w:val="00131474"/>
    <w:rsid w:val="001354BB"/>
    <w:rsid w:val="001412B7"/>
    <w:rsid w:val="0014308D"/>
    <w:rsid w:val="00143687"/>
    <w:rsid w:val="001444A6"/>
    <w:rsid w:val="001461B3"/>
    <w:rsid w:val="00146908"/>
    <w:rsid w:val="0015106B"/>
    <w:rsid w:val="00153705"/>
    <w:rsid w:val="001720AF"/>
    <w:rsid w:val="00180B4A"/>
    <w:rsid w:val="00184370"/>
    <w:rsid w:val="00184E7A"/>
    <w:rsid w:val="00186DE9"/>
    <w:rsid w:val="001904AD"/>
    <w:rsid w:val="00191172"/>
    <w:rsid w:val="00193343"/>
    <w:rsid w:val="00193F70"/>
    <w:rsid w:val="0019580E"/>
    <w:rsid w:val="00196593"/>
    <w:rsid w:val="001973D5"/>
    <w:rsid w:val="001A0F9E"/>
    <w:rsid w:val="001A7CC5"/>
    <w:rsid w:val="001B1D3C"/>
    <w:rsid w:val="001B1E0D"/>
    <w:rsid w:val="001B3B9F"/>
    <w:rsid w:val="001B3DF4"/>
    <w:rsid w:val="001D0771"/>
    <w:rsid w:val="001D09E5"/>
    <w:rsid w:val="001D46BF"/>
    <w:rsid w:val="001D61BA"/>
    <w:rsid w:val="001E1798"/>
    <w:rsid w:val="001E17DB"/>
    <w:rsid w:val="001F2520"/>
    <w:rsid w:val="001F6D41"/>
    <w:rsid w:val="001F726C"/>
    <w:rsid w:val="00204B27"/>
    <w:rsid w:val="00207F1B"/>
    <w:rsid w:val="002161DA"/>
    <w:rsid w:val="0021637A"/>
    <w:rsid w:val="00216B39"/>
    <w:rsid w:val="00225ED4"/>
    <w:rsid w:val="00231AB1"/>
    <w:rsid w:val="002323FE"/>
    <w:rsid w:val="00233650"/>
    <w:rsid w:val="002360C3"/>
    <w:rsid w:val="002402B1"/>
    <w:rsid w:val="00242ACF"/>
    <w:rsid w:val="002439D5"/>
    <w:rsid w:val="00243DE6"/>
    <w:rsid w:val="002472F5"/>
    <w:rsid w:val="0025139F"/>
    <w:rsid w:val="00254842"/>
    <w:rsid w:val="0026689D"/>
    <w:rsid w:val="00266CC2"/>
    <w:rsid w:val="00274DAC"/>
    <w:rsid w:val="00280DBA"/>
    <w:rsid w:val="002814EF"/>
    <w:rsid w:val="00282A97"/>
    <w:rsid w:val="00282AC0"/>
    <w:rsid w:val="00282E1A"/>
    <w:rsid w:val="00284265"/>
    <w:rsid w:val="0028688B"/>
    <w:rsid w:val="00287613"/>
    <w:rsid w:val="0029047E"/>
    <w:rsid w:val="00292217"/>
    <w:rsid w:val="00292C82"/>
    <w:rsid w:val="00292ED0"/>
    <w:rsid w:val="00294238"/>
    <w:rsid w:val="00294A87"/>
    <w:rsid w:val="00296937"/>
    <w:rsid w:val="00296D6D"/>
    <w:rsid w:val="002A0947"/>
    <w:rsid w:val="002C7EB3"/>
    <w:rsid w:val="002D3B6F"/>
    <w:rsid w:val="002E3CEA"/>
    <w:rsid w:val="002E648F"/>
    <w:rsid w:val="002F0315"/>
    <w:rsid w:val="002F3894"/>
    <w:rsid w:val="002F74D5"/>
    <w:rsid w:val="00300037"/>
    <w:rsid w:val="003007CC"/>
    <w:rsid w:val="0031107E"/>
    <w:rsid w:val="00312BF2"/>
    <w:rsid w:val="003172A0"/>
    <w:rsid w:val="00324FF7"/>
    <w:rsid w:val="0032608B"/>
    <w:rsid w:val="003260D9"/>
    <w:rsid w:val="003308A1"/>
    <w:rsid w:val="00330E5A"/>
    <w:rsid w:val="00331E08"/>
    <w:rsid w:val="00331ED0"/>
    <w:rsid w:val="003336BA"/>
    <w:rsid w:val="0033474E"/>
    <w:rsid w:val="0033572C"/>
    <w:rsid w:val="0034247A"/>
    <w:rsid w:val="00342F9D"/>
    <w:rsid w:val="0034406D"/>
    <w:rsid w:val="00344346"/>
    <w:rsid w:val="0034487D"/>
    <w:rsid w:val="003474E1"/>
    <w:rsid w:val="00350EE0"/>
    <w:rsid w:val="00356915"/>
    <w:rsid w:val="003761A3"/>
    <w:rsid w:val="00377BE5"/>
    <w:rsid w:val="00377E26"/>
    <w:rsid w:val="003807AE"/>
    <w:rsid w:val="00380828"/>
    <w:rsid w:val="00392D88"/>
    <w:rsid w:val="003934DD"/>
    <w:rsid w:val="003948AA"/>
    <w:rsid w:val="003A1898"/>
    <w:rsid w:val="003A2672"/>
    <w:rsid w:val="003A4E58"/>
    <w:rsid w:val="003B4B19"/>
    <w:rsid w:val="003C0545"/>
    <w:rsid w:val="003D10D7"/>
    <w:rsid w:val="003D3886"/>
    <w:rsid w:val="003D3E8F"/>
    <w:rsid w:val="003D3F9A"/>
    <w:rsid w:val="003D4EB8"/>
    <w:rsid w:val="003D678C"/>
    <w:rsid w:val="003D7B6E"/>
    <w:rsid w:val="003E0C63"/>
    <w:rsid w:val="003E79D1"/>
    <w:rsid w:val="003F3ADC"/>
    <w:rsid w:val="003F6E9E"/>
    <w:rsid w:val="003F7137"/>
    <w:rsid w:val="004109A6"/>
    <w:rsid w:val="00413973"/>
    <w:rsid w:val="00420904"/>
    <w:rsid w:val="00420ED0"/>
    <w:rsid w:val="00420FDC"/>
    <w:rsid w:val="00434C25"/>
    <w:rsid w:val="004357D6"/>
    <w:rsid w:val="00436C30"/>
    <w:rsid w:val="004415D7"/>
    <w:rsid w:val="004449BC"/>
    <w:rsid w:val="004465CF"/>
    <w:rsid w:val="00446699"/>
    <w:rsid w:val="0045016C"/>
    <w:rsid w:val="0045114C"/>
    <w:rsid w:val="004561D7"/>
    <w:rsid w:val="00460624"/>
    <w:rsid w:val="004615C2"/>
    <w:rsid w:val="00462D74"/>
    <w:rsid w:val="004669F9"/>
    <w:rsid w:val="00470D17"/>
    <w:rsid w:val="0047375C"/>
    <w:rsid w:val="00493896"/>
    <w:rsid w:val="004A253D"/>
    <w:rsid w:val="004A44DF"/>
    <w:rsid w:val="004B09AB"/>
    <w:rsid w:val="004B1417"/>
    <w:rsid w:val="004B2C86"/>
    <w:rsid w:val="004B5D7F"/>
    <w:rsid w:val="004B619F"/>
    <w:rsid w:val="004C0F7C"/>
    <w:rsid w:val="004C10E0"/>
    <w:rsid w:val="004C49BB"/>
    <w:rsid w:val="004C54C4"/>
    <w:rsid w:val="004C56BA"/>
    <w:rsid w:val="004C5EA2"/>
    <w:rsid w:val="004D1DC6"/>
    <w:rsid w:val="004D3958"/>
    <w:rsid w:val="004D5A78"/>
    <w:rsid w:val="004D76C1"/>
    <w:rsid w:val="004E1257"/>
    <w:rsid w:val="004E1B87"/>
    <w:rsid w:val="004E5864"/>
    <w:rsid w:val="004E6FA9"/>
    <w:rsid w:val="004F578A"/>
    <w:rsid w:val="004F7579"/>
    <w:rsid w:val="00500BC4"/>
    <w:rsid w:val="0050283E"/>
    <w:rsid w:val="00505E81"/>
    <w:rsid w:val="005117E8"/>
    <w:rsid w:val="00513A68"/>
    <w:rsid w:val="00513B9B"/>
    <w:rsid w:val="005141AF"/>
    <w:rsid w:val="00520F5B"/>
    <w:rsid w:val="00526605"/>
    <w:rsid w:val="00526C9F"/>
    <w:rsid w:val="00531EAD"/>
    <w:rsid w:val="005320C0"/>
    <w:rsid w:val="00534EBF"/>
    <w:rsid w:val="00535C8D"/>
    <w:rsid w:val="005415B5"/>
    <w:rsid w:val="00544D79"/>
    <w:rsid w:val="005472B7"/>
    <w:rsid w:val="00550F48"/>
    <w:rsid w:val="00554909"/>
    <w:rsid w:val="005566CF"/>
    <w:rsid w:val="005674C5"/>
    <w:rsid w:val="00567531"/>
    <w:rsid w:val="00577189"/>
    <w:rsid w:val="005778E5"/>
    <w:rsid w:val="00583E37"/>
    <w:rsid w:val="00585C59"/>
    <w:rsid w:val="005872B3"/>
    <w:rsid w:val="00587962"/>
    <w:rsid w:val="00596B30"/>
    <w:rsid w:val="005A575F"/>
    <w:rsid w:val="005A7FBE"/>
    <w:rsid w:val="005B53EC"/>
    <w:rsid w:val="005B65B5"/>
    <w:rsid w:val="005B7CF7"/>
    <w:rsid w:val="005C3B8B"/>
    <w:rsid w:val="005D402C"/>
    <w:rsid w:val="005D4CCA"/>
    <w:rsid w:val="005D51CC"/>
    <w:rsid w:val="005E0164"/>
    <w:rsid w:val="005E249A"/>
    <w:rsid w:val="005E3361"/>
    <w:rsid w:val="005E69BE"/>
    <w:rsid w:val="005E701B"/>
    <w:rsid w:val="005E7DA7"/>
    <w:rsid w:val="005F1509"/>
    <w:rsid w:val="0060177C"/>
    <w:rsid w:val="00612603"/>
    <w:rsid w:val="006147F5"/>
    <w:rsid w:val="00615E4A"/>
    <w:rsid w:val="00617794"/>
    <w:rsid w:val="006206FA"/>
    <w:rsid w:val="00622358"/>
    <w:rsid w:val="00622D80"/>
    <w:rsid w:val="00623364"/>
    <w:rsid w:val="00626D0D"/>
    <w:rsid w:val="006308D7"/>
    <w:rsid w:val="00632C2E"/>
    <w:rsid w:val="0063623D"/>
    <w:rsid w:val="00637250"/>
    <w:rsid w:val="00640756"/>
    <w:rsid w:val="006446A4"/>
    <w:rsid w:val="00647B45"/>
    <w:rsid w:val="00647F58"/>
    <w:rsid w:val="00651307"/>
    <w:rsid w:val="006622B7"/>
    <w:rsid w:val="00663B98"/>
    <w:rsid w:val="00665121"/>
    <w:rsid w:val="006666B1"/>
    <w:rsid w:val="00670FB2"/>
    <w:rsid w:val="00671280"/>
    <w:rsid w:val="006745BB"/>
    <w:rsid w:val="00682446"/>
    <w:rsid w:val="00684813"/>
    <w:rsid w:val="006864F7"/>
    <w:rsid w:val="00693775"/>
    <w:rsid w:val="00696F70"/>
    <w:rsid w:val="006971B1"/>
    <w:rsid w:val="00697E34"/>
    <w:rsid w:val="006A030A"/>
    <w:rsid w:val="006A0B26"/>
    <w:rsid w:val="006B304D"/>
    <w:rsid w:val="006C09F2"/>
    <w:rsid w:val="006C29C8"/>
    <w:rsid w:val="006C4BE8"/>
    <w:rsid w:val="006C6042"/>
    <w:rsid w:val="006D2D39"/>
    <w:rsid w:val="006D4724"/>
    <w:rsid w:val="006D63B2"/>
    <w:rsid w:val="006E7469"/>
    <w:rsid w:val="006F325C"/>
    <w:rsid w:val="006F4577"/>
    <w:rsid w:val="006F5FA5"/>
    <w:rsid w:val="0070463D"/>
    <w:rsid w:val="0070675E"/>
    <w:rsid w:val="00706B71"/>
    <w:rsid w:val="00713AFC"/>
    <w:rsid w:val="00713C4A"/>
    <w:rsid w:val="0072087D"/>
    <w:rsid w:val="00721CF3"/>
    <w:rsid w:val="00724AA2"/>
    <w:rsid w:val="007279C4"/>
    <w:rsid w:val="00730058"/>
    <w:rsid w:val="007310A5"/>
    <w:rsid w:val="00732400"/>
    <w:rsid w:val="007343F9"/>
    <w:rsid w:val="00740343"/>
    <w:rsid w:val="0074326C"/>
    <w:rsid w:val="0074642B"/>
    <w:rsid w:val="00750010"/>
    <w:rsid w:val="007524CB"/>
    <w:rsid w:val="007575C6"/>
    <w:rsid w:val="00757F32"/>
    <w:rsid w:val="007602B6"/>
    <w:rsid w:val="00760FC4"/>
    <w:rsid w:val="00765152"/>
    <w:rsid w:val="00774770"/>
    <w:rsid w:val="00780830"/>
    <w:rsid w:val="00781167"/>
    <w:rsid w:val="007812A4"/>
    <w:rsid w:val="007821F0"/>
    <w:rsid w:val="0078668F"/>
    <w:rsid w:val="00786F01"/>
    <w:rsid w:val="007907DD"/>
    <w:rsid w:val="007A0F0C"/>
    <w:rsid w:val="007A2084"/>
    <w:rsid w:val="007A226F"/>
    <w:rsid w:val="007A6253"/>
    <w:rsid w:val="007B1783"/>
    <w:rsid w:val="007B2ECE"/>
    <w:rsid w:val="007B64FC"/>
    <w:rsid w:val="007C0A5F"/>
    <w:rsid w:val="007C284F"/>
    <w:rsid w:val="007C31B5"/>
    <w:rsid w:val="007D2538"/>
    <w:rsid w:val="007D42B1"/>
    <w:rsid w:val="007D65C1"/>
    <w:rsid w:val="007E29D0"/>
    <w:rsid w:val="007E2E30"/>
    <w:rsid w:val="007F4FE9"/>
    <w:rsid w:val="007F5215"/>
    <w:rsid w:val="007F5D63"/>
    <w:rsid w:val="00800F70"/>
    <w:rsid w:val="00802D0C"/>
    <w:rsid w:val="00806546"/>
    <w:rsid w:val="008114FF"/>
    <w:rsid w:val="00812CB3"/>
    <w:rsid w:val="008135D4"/>
    <w:rsid w:val="00816841"/>
    <w:rsid w:val="008205E2"/>
    <w:rsid w:val="00821F6F"/>
    <w:rsid w:val="008260DA"/>
    <w:rsid w:val="00832048"/>
    <w:rsid w:val="00833681"/>
    <w:rsid w:val="00834F62"/>
    <w:rsid w:val="00835743"/>
    <w:rsid w:val="008365DD"/>
    <w:rsid w:val="008378AE"/>
    <w:rsid w:val="0084116D"/>
    <w:rsid w:val="00844E7D"/>
    <w:rsid w:val="00852A89"/>
    <w:rsid w:val="00857D31"/>
    <w:rsid w:val="00861DD6"/>
    <w:rsid w:val="00862B28"/>
    <w:rsid w:val="0087235E"/>
    <w:rsid w:val="00873792"/>
    <w:rsid w:val="0088522C"/>
    <w:rsid w:val="008A73E2"/>
    <w:rsid w:val="008B441C"/>
    <w:rsid w:val="008B73AE"/>
    <w:rsid w:val="008C0289"/>
    <w:rsid w:val="008C381F"/>
    <w:rsid w:val="008D0EEF"/>
    <w:rsid w:val="008D1808"/>
    <w:rsid w:val="008D51A4"/>
    <w:rsid w:val="008D72E3"/>
    <w:rsid w:val="008E1EF3"/>
    <w:rsid w:val="008E74E9"/>
    <w:rsid w:val="008F12CD"/>
    <w:rsid w:val="008F3E6A"/>
    <w:rsid w:val="0090245D"/>
    <w:rsid w:val="0090427F"/>
    <w:rsid w:val="009042FD"/>
    <w:rsid w:val="009106F0"/>
    <w:rsid w:val="009125D8"/>
    <w:rsid w:val="00916764"/>
    <w:rsid w:val="009207BC"/>
    <w:rsid w:val="0092247B"/>
    <w:rsid w:val="009224BE"/>
    <w:rsid w:val="00922AD5"/>
    <w:rsid w:val="0093055A"/>
    <w:rsid w:val="009307A9"/>
    <w:rsid w:val="00931780"/>
    <w:rsid w:val="00931C02"/>
    <w:rsid w:val="00932E3F"/>
    <w:rsid w:val="009348FF"/>
    <w:rsid w:val="009408C7"/>
    <w:rsid w:val="00941B2D"/>
    <w:rsid w:val="00944BC8"/>
    <w:rsid w:val="009460FB"/>
    <w:rsid w:val="0095787A"/>
    <w:rsid w:val="00957AA7"/>
    <w:rsid w:val="00964BD8"/>
    <w:rsid w:val="00971A0F"/>
    <w:rsid w:val="00974117"/>
    <w:rsid w:val="0098096C"/>
    <w:rsid w:val="0098444A"/>
    <w:rsid w:val="00990ABB"/>
    <w:rsid w:val="00992A95"/>
    <w:rsid w:val="009962B7"/>
    <w:rsid w:val="00996CBE"/>
    <w:rsid w:val="009A2CA9"/>
    <w:rsid w:val="009A55E6"/>
    <w:rsid w:val="009B06B8"/>
    <w:rsid w:val="009B45E3"/>
    <w:rsid w:val="009B530B"/>
    <w:rsid w:val="009B6663"/>
    <w:rsid w:val="009B726C"/>
    <w:rsid w:val="009B76D5"/>
    <w:rsid w:val="009C200C"/>
    <w:rsid w:val="009C20C7"/>
    <w:rsid w:val="009C22A9"/>
    <w:rsid w:val="009C40BD"/>
    <w:rsid w:val="009D14AA"/>
    <w:rsid w:val="009D3809"/>
    <w:rsid w:val="009D6423"/>
    <w:rsid w:val="009E3600"/>
    <w:rsid w:val="009E3FC5"/>
    <w:rsid w:val="009E683A"/>
    <w:rsid w:val="009F1C5D"/>
    <w:rsid w:val="009F267E"/>
    <w:rsid w:val="009F500C"/>
    <w:rsid w:val="00A02581"/>
    <w:rsid w:val="00A02916"/>
    <w:rsid w:val="00A07ECC"/>
    <w:rsid w:val="00A10B1E"/>
    <w:rsid w:val="00A22903"/>
    <w:rsid w:val="00A401DD"/>
    <w:rsid w:val="00A41126"/>
    <w:rsid w:val="00A44D80"/>
    <w:rsid w:val="00A45D2E"/>
    <w:rsid w:val="00A50D40"/>
    <w:rsid w:val="00A53473"/>
    <w:rsid w:val="00A54309"/>
    <w:rsid w:val="00A55A8A"/>
    <w:rsid w:val="00A56BA8"/>
    <w:rsid w:val="00A708F7"/>
    <w:rsid w:val="00A716AF"/>
    <w:rsid w:val="00A71BE0"/>
    <w:rsid w:val="00A83320"/>
    <w:rsid w:val="00A83D52"/>
    <w:rsid w:val="00A83E47"/>
    <w:rsid w:val="00A86902"/>
    <w:rsid w:val="00A873D0"/>
    <w:rsid w:val="00A90250"/>
    <w:rsid w:val="00A90C69"/>
    <w:rsid w:val="00A91A02"/>
    <w:rsid w:val="00A956CF"/>
    <w:rsid w:val="00AA28F4"/>
    <w:rsid w:val="00AA2A83"/>
    <w:rsid w:val="00AA3912"/>
    <w:rsid w:val="00AB2027"/>
    <w:rsid w:val="00AB2D86"/>
    <w:rsid w:val="00AB5C80"/>
    <w:rsid w:val="00AB5CB1"/>
    <w:rsid w:val="00AB69ED"/>
    <w:rsid w:val="00AC1FE1"/>
    <w:rsid w:val="00AD0FC2"/>
    <w:rsid w:val="00AD1847"/>
    <w:rsid w:val="00AD35E0"/>
    <w:rsid w:val="00AE04DC"/>
    <w:rsid w:val="00AE1AA1"/>
    <w:rsid w:val="00AE38BB"/>
    <w:rsid w:val="00AF1829"/>
    <w:rsid w:val="00AF1EC7"/>
    <w:rsid w:val="00B03564"/>
    <w:rsid w:val="00B037FA"/>
    <w:rsid w:val="00B05034"/>
    <w:rsid w:val="00B068E2"/>
    <w:rsid w:val="00B10F6A"/>
    <w:rsid w:val="00B13543"/>
    <w:rsid w:val="00B14551"/>
    <w:rsid w:val="00B2419B"/>
    <w:rsid w:val="00B2562D"/>
    <w:rsid w:val="00B259E0"/>
    <w:rsid w:val="00B33ECF"/>
    <w:rsid w:val="00B344B6"/>
    <w:rsid w:val="00B36848"/>
    <w:rsid w:val="00B37676"/>
    <w:rsid w:val="00B41A96"/>
    <w:rsid w:val="00B4476B"/>
    <w:rsid w:val="00B505B1"/>
    <w:rsid w:val="00B530E6"/>
    <w:rsid w:val="00B56172"/>
    <w:rsid w:val="00B573D3"/>
    <w:rsid w:val="00B5742E"/>
    <w:rsid w:val="00B62475"/>
    <w:rsid w:val="00B72805"/>
    <w:rsid w:val="00B73F64"/>
    <w:rsid w:val="00B75EDB"/>
    <w:rsid w:val="00B77151"/>
    <w:rsid w:val="00B803B7"/>
    <w:rsid w:val="00B872D1"/>
    <w:rsid w:val="00B90951"/>
    <w:rsid w:val="00B94628"/>
    <w:rsid w:val="00B94A07"/>
    <w:rsid w:val="00B975A3"/>
    <w:rsid w:val="00BA0B71"/>
    <w:rsid w:val="00BA1426"/>
    <w:rsid w:val="00BB0B61"/>
    <w:rsid w:val="00BB25D2"/>
    <w:rsid w:val="00BB5B7A"/>
    <w:rsid w:val="00BB7D98"/>
    <w:rsid w:val="00BC1417"/>
    <w:rsid w:val="00BC1A1B"/>
    <w:rsid w:val="00BC290B"/>
    <w:rsid w:val="00BD6DC6"/>
    <w:rsid w:val="00BE0ABC"/>
    <w:rsid w:val="00BE2331"/>
    <w:rsid w:val="00BE46C8"/>
    <w:rsid w:val="00BF2879"/>
    <w:rsid w:val="00BF28D4"/>
    <w:rsid w:val="00BF6E48"/>
    <w:rsid w:val="00BF7126"/>
    <w:rsid w:val="00BF780D"/>
    <w:rsid w:val="00C01A86"/>
    <w:rsid w:val="00C0539A"/>
    <w:rsid w:val="00C05C33"/>
    <w:rsid w:val="00C060A6"/>
    <w:rsid w:val="00C12A33"/>
    <w:rsid w:val="00C12B2D"/>
    <w:rsid w:val="00C14439"/>
    <w:rsid w:val="00C1503E"/>
    <w:rsid w:val="00C159F0"/>
    <w:rsid w:val="00C15D83"/>
    <w:rsid w:val="00C20BA0"/>
    <w:rsid w:val="00C20DA2"/>
    <w:rsid w:val="00C2109B"/>
    <w:rsid w:val="00C21E2E"/>
    <w:rsid w:val="00C244FA"/>
    <w:rsid w:val="00C26DBD"/>
    <w:rsid w:val="00C27DE8"/>
    <w:rsid w:val="00C30D2D"/>
    <w:rsid w:val="00C30D6F"/>
    <w:rsid w:val="00C3375C"/>
    <w:rsid w:val="00C33CA6"/>
    <w:rsid w:val="00C41A84"/>
    <w:rsid w:val="00C42F85"/>
    <w:rsid w:val="00C46917"/>
    <w:rsid w:val="00C47D68"/>
    <w:rsid w:val="00C5377A"/>
    <w:rsid w:val="00C54133"/>
    <w:rsid w:val="00C54996"/>
    <w:rsid w:val="00C65B46"/>
    <w:rsid w:val="00C65F63"/>
    <w:rsid w:val="00C67573"/>
    <w:rsid w:val="00C72EA6"/>
    <w:rsid w:val="00C77519"/>
    <w:rsid w:val="00C80761"/>
    <w:rsid w:val="00C8412E"/>
    <w:rsid w:val="00C856D6"/>
    <w:rsid w:val="00C90362"/>
    <w:rsid w:val="00C91733"/>
    <w:rsid w:val="00C92247"/>
    <w:rsid w:val="00C94F66"/>
    <w:rsid w:val="00CA0282"/>
    <w:rsid w:val="00CA2A4D"/>
    <w:rsid w:val="00CA75B5"/>
    <w:rsid w:val="00CA7844"/>
    <w:rsid w:val="00CA7DE9"/>
    <w:rsid w:val="00CB45AB"/>
    <w:rsid w:val="00CB5814"/>
    <w:rsid w:val="00CB5F83"/>
    <w:rsid w:val="00CC12D9"/>
    <w:rsid w:val="00CC4ECF"/>
    <w:rsid w:val="00CD1001"/>
    <w:rsid w:val="00CD1388"/>
    <w:rsid w:val="00CD5DDB"/>
    <w:rsid w:val="00CE3623"/>
    <w:rsid w:val="00CE4913"/>
    <w:rsid w:val="00CE5D5A"/>
    <w:rsid w:val="00CE6832"/>
    <w:rsid w:val="00CF1660"/>
    <w:rsid w:val="00CF2DF7"/>
    <w:rsid w:val="00CF331A"/>
    <w:rsid w:val="00D05A6D"/>
    <w:rsid w:val="00D07EFE"/>
    <w:rsid w:val="00D100FD"/>
    <w:rsid w:val="00D11A36"/>
    <w:rsid w:val="00D12DB9"/>
    <w:rsid w:val="00D14303"/>
    <w:rsid w:val="00D1725F"/>
    <w:rsid w:val="00D17B55"/>
    <w:rsid w:val="00D17E6E"/>
    <w:rsid w:val="00D24B37"/>
    <w:rsid w:val="00D365A0"/>
    <w:rsid w:val="00D41218"/>
    <w:rsid w:val="00D443AD"/>
    <w:rsid w:val="00D4550C"/>
    <w:rsid w:val="00D46188"/>
    <w:rsid w:val="00D502AB"/>
    <w:rsid w:val="00D607EF"/>
    <w:rsid w:val="00D60EB1"/>
    <w:rsid w:val="00D61866"/>
    <w:rsid w:val="00D628DD"/>
    <w:rsid w:val="00D740B8"/>
    <w:rsid w:val="00D744AF"/>
    <w:rsid w:val="00D74CD5"/>
    <w:rsid w:val="00D757AB"/>
    <w:rsid w:val="00D81723"/>
    <w:rsid w:val="00D84585"/>
    <w:rsid w:val="00D86BD2"/>
    <w:rsid w:val="00D87EDB"/>
    <w:rsid w:val="00D905F6"/>
    <w:rsid w:val="00D94BD9"/>
    <w:rsid w:val="00D94E84"/>
    <w:rsid w:val="00DA2C2D"/>
    <w:rsid w:val="00DB05FA"/>
    <w:rsid w:val="00DB1BD7"/>
    <w:rsid w:val="00DB2702"/>
    <w:rsid w:val="00DB37C4"/>
    <w:rsid w:val="00DB3D2B"/>
    <w:rsid w:val="00DC1CD8"/>
    <w:rsid w:val="00DC3DD2"/>
    <w:rsid w:val="00DC4308"/>
    <w:rsid w:val="00DD0132"/>
    <w:rsid w:val="00DD22DC"/>
    <w:rsid w:val="00DD2FE1"/>
    <w:rsid w:val="00DD7E0C"/>
    <w:rsid w:val="00DE2E02"/>
    <w:rsid w:val="00DE316F"/>
    <w:rsid w:val="00DE3CF0"/>
    <w:rsid w:val="00DE3D4E"/>
    <w:rsid w:val="00DE40EA"/>
    <w:rsid w:val="00DF1ED1"/>
    <w:rsid w:val="00DF275D"/>
    <w:rsid w:val="00DF3256"/>
    <w:rsid w:val="00DF3C50"/>
    <w:rsid w:val="00DF6661"/>
    <w:rsid w:val="00DF68BB"/>
    <w:rsid w:val="00DF7990"/>
    <w:rsid w:val="00E066EB"/>
    <w:rsid w:val="00E074ED"/>
    <w:rsid w:val="00E12894"/>
    <w:rsid w:val="00E21A6A"/>
    <w:rsid w:val="00E22290"/>
    <w:rsid w:val="00E30AD3"/>
    <w:rsid w:val="00E47106"/>
    <w:rsid w:val="00E50487"/>
    <w:rsid w:val="00E553EE"/>
    <w:rsid w:val="00E5598C"/>
    <w:rsid w:val="00E6066C"/>
    <w:rsid w:val="00E61505"/>
    <w:rsid w:val="00E63E6D"/>
    <w:rsid w:val="00E64E18"/>
    <w:rsid w:val="00E717D2"/>
    <w:rsid w:val="00E72669"/>
    <w:rsid w:val="00E7445D"/>
    <w:rsid w:val="00E74CD9"/>
    <w:rsid w:val="00E75189"/>
    <w:rsid w:val="00E83676"/>
    <w:rsid w:val="00E85D32"/>
    <w:rsid w:val="00E86CCF"/>
    <w:rsid w:val="00E878DD"/>
    <w:rsid w:val="00E90FA3"/>
    <w:rsid w:val="00E961C5"/>
    <w:rsid w:val="00E967C8"/>
    <w:rsid w:val="00EA1A4E"/>
    <w:rsid w:val="00EA33EA"/>
    <w:rsid w:val="00EA7CF5"/>
    <w:rsid w:val="00EB5DE1"/>
    <w:rsid w:val="00EB7598"/>
    <w:rsid w:val="00EC171C"/>
    <w:rsid w:val="00EC2481"/>
    <w:rsid w:val="00EC6053"/>
    <w:rsid w:val="00ED344C"/>
    <w:rsid w:val="00ED44A7"/>
    <w:rsid w:val="00ED537B"/>
    <w:rsid w:val="00ED70B9"/>
    <w:rsid w:val="00EE0499"/>
    <w:rsid w:val="00EE257D"/>
    <w:rsid w:val="00EE28CD"/>
    <w:rsid w:val="00EE2B35"/>
    <w:rsid w:val="00EE4FC3"/>
    <w:rsid w:val="00EE643B"/>
    <w:rsid w:val="00EF7F82"/>
    <w:rsid w:val="00F00CE5"/>
    <w:rsid w:val="00F02E9A"/>
    <w:rsid w:val="00F0433B"/>
    <w:rsid w:val="00F07128"/>
    <w:rsid w:val="00F12B14"/>
    <w:rsid w:val="00F134B1"/>
    <w:rsid w:val="00F24E35"/>
    <w:rsid w:val="00F2539B"/>
    <w:rsid w:val="00F26D77"/>
    <w:rsid w:val="00F274E9"/>
    <w:rsid w:val="00F27D2E"/>
    <w:rsid w:val="00F322BC"/>
    <w:rsid w:val="00F3297F"/>
    <w:rsid w:val="00F354EA"/>
    <w:rsid w:val="00F40DF5"/>
    <w:rsid w:val="00F417DA"/>
    <w:rsid w:val="00F43828"/>
    <w:rsid w:val="00F445E7"/>
    <w:rsid w:val="00F45201"/>
    <w:rsid w:val="00F4719F"/>
    <w:rsid w:val="00F51139"/>
    <w:rsid w:val="00F5794F"/>
    <w:rsid w:val="00F61B15"/>
    <w:rsid w:val="00F63CA1"/>
    <w:rsid w:val="00F70FE8"/>
    <w:rsid w:val="00F73C80"/>
    <w:rsid w:val="00F77E93"/>
    <w:rsid w:val="00F81F7F"/>
    <w:rsid w:val="00F85191"/>
    <w:rsid w:val="00F854E1"/>
    <w:rsid w:val="00F85EC4"/>
    <w:rsid w:val="00F85F0D"/>
    <w:rsid w:val="00F93D8C"/>
    <w:rsid w:val="00F93F64"/>
    <w:rsid w:val="00F964E1"/>
    <w:rsid w:val="00F9663A"/>
    <w:rsid w:val="00FA270E"/>
    <w:rsid w:val="00FA4F95"/>
    <w:rsid w:val="00FA6ECA"/>
    <w:rsid w:val="00FA7286"/>
    <w:rsid w:val="00FB168A"/>
    <w:rsid w:val="00FB286A"/>
    <w:rsid w:val="00FB79A8"/>
    <w:rsid w:val="00FC273C"/>
    <w:rsid w:val="00FC4B23"/>
    <w:rsid w:val="00FC7A45"/>
    <w:rsid w:val="00FD32A4"/>
    <w:rsid w:val="00FD4F71"/>
    <w:rsid w:val="00FD6D41"/>
    <w:rsid w:val="00FE1DD6"/>
    <w:rsid w:val="00FE7DD6"/>
    <w:rsid w:val="00FF556C"/>
    <w:rsid w:val="00FF59A7"/>
    <w:rsid w:val="00FF63DF"/>
    <w:rsid w:val="00FF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FF993C"/>
  <w15:chartTrackingRefBased/>
  <w15:docId w15:val="{977BFE8E-E52E-0642-B93B-5E14BA3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717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62D74"/>
    <w:rPr>
      <w:rFonts w:ascii="Arial" w:eastAsia="ＭＳ ゴシック" w:hAnsi="Arial"/>
      <w:sz w:val="18"/>
      <w:szCs w:val="18"/>
    </w:rPr>
  </w:style>
  <w:style w:type="character" w:customStyle="1" w:styleId="a5">
    <w:name w:val="吹き出し (文字)"/>
    <w:link w:val="a4"/>
    <w:rsid w:val="00462D74"/>
    <w:rPr>
      <w:rFonts w:ascii="Arial" w:eastAsia="ＭＳ ゴシック" w:hAnsi="Arial" w:cs="Times New Roman"/>
      <w:kern w:val="2"/>
      <w:sz w:val="18"/>
      <w:szCs w:val="18"/>
    </w:rPr>
  </w:style>
  <w:style w:type="character" w:styleId="a6">
    <w:name w:val="Hyperlink"/>
    <w:uiPriority w:val="99"/>
    <w:unhideWhenUsed/>
    <w:rsid w:val="00F77E93"/>
    <w:rPr>
      <w:strike w:val="0"/>
      <w:dstrike w:val="0"/>
      <w:color w:val="006633"/>
      <w:u w:val="none"/>
      <w:effect w:val="none"/>
      <w:shd w:val="clear" w:color="auto" w:fill="auto"/>
    </w:rPr>
  </w:style>
  <w:style w:type="paragraph" w:styleId="a7">
    <w:name w:val="Plain Text"/>
    <w:basedOn w:val="a"/>
    <w:link w:val="a8"/>
    <w:uiPriority w:val="99"/>
    <w:unhideWhenUsed/>
    <w:rsid w:val="00D14303"/>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D14303"/>
    <w:rPr>
      <w:rFonts w:ascii="ＭＳ ゴシック" w:eastAsia="ＭＳ ゴシック" w:hAnsi="Courier New" w:cs="Courier New"/>
      <w:kern w:val="2"/>
      <w:szCs w:val="21"/>
    </w:rPr>
  </w:style>
  <w:style w:type="paragraph" w:styleId="a9">
    <w:name w:val="header"/>
    <w:basedOn w:val="a"/>
    <w:link w:val="aa"/>
    <w:rsid w:val="00E961C5"/>
    <w:pPr>
      <w:tabs>
        <w:tab w:val="center" w:pos="4252"/>
        <w:tab w:val="right" w:pos="8504"/>
      </w:tabs>
      <w:snapToGrid w:val="0"/>
    </w:pPr>
  </w:style>
  <w:style w:type="character" w:customStyle="1" w:styleId="aa">
    <w:name w:val="ヘッダー (文字)"/>
    <w:link w:val="a9"/>
    <w:rsid w:val="00E961C5"/>
    <w:rPr>
      <w:kern w:val="2"/>
      <w:sz w:val="21"/>
      <w:szCs w:val="24"/>
    </w:rPr>
  </w:style>
  <w:style w:type="paragraph" w:styleId="ab">
    <w:name w:val="footer"/>
    <w:basedOn w:val="a"/>
    <w:link w:val="ac"/>
    <w:rsid w:val="00E961C5"/>
    <w:pPr>
      <w:tabs>
        <w:tab w:val="center" w:pos="4252"/>
        <w:tab w:val="right" w:pos="8504"/>
      </w:tabs>
      <w:snapToGrid w:val="0"/>
    </w:pPr>
  </w:style>
  <w:style w:type="character" w:customStyle="1" w:styleId="ac">
    <w:name w:val="フッター (文字)"/>
    <w:link w:val="ab"/>
    <w:rsid w:val="00E961C5"/>
    <w:rPr>
      <w:kern w:val="2"/>
      <w:sz w:val="21"/>
      <w:szCs w:val="24"/>
    </w:rPr>
  </w:style>
  <w:style w:type="paragraph" w:customStyle="1" w:styleId="ad">
    <w:name w:val="標準(太郎文書スタイル)"/>
    <w:uiPriority w:val="99"/>
    <w:rsid w:val="00294A87"/>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投稿規定</vt:lpstr>
      <vt:lpstr>投稿規定</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投稿規定</dc:title>
  <dc:subject/>
  <dc:creator>Sakiyama</dc:creator>
  <cp:keywords/>
  <cp:lastModifiedBy>Hoshino Jin</cp:lastModifiedBy>
  <cp:revision>2</cp:revision>
  <cp:lastPrinted>2013-07-03T06:47:00Z</cp:lastPrinted>
  <dcterms:created xsi:type="dcterms:W3CDTF">2019-03-17T06:06:00Z</dcterms:created>
  <dcterms:modified xsi:type="dcterms:W3CDTF">2019-03-17T06:06:00Z</dcterms:modified>
</cp:coreProperties>
</file>